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53" w:rsidRPr="003E3C53" w:rsidRDefault="003E3C53" w:rsidP="003E3C5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E3C53">
        <w:rPr>
          <w:rFonts w:ascii="Times New Roman" w:hAnsi="Times New Roman" w:cs="Times New Roman"/>
          <w:sz w:val="28"/>
          <w:szCs w:val="28"/>
        </w:rPr>
        <w:t>Приложение</w:t>
      </w:r>
    </w:p>
    <w:p w:rsidR="003E3C53" w:rsidRPr="003E3C53" w:rsidRDefault="003E3C53" w:rsidP="003E3C5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3E3C53" w:rsidRPr="003E3C53" w:rsidRDefault="003E3C53" w:rsidP="003E3C5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E3C53">
        <w:rPr>
          <w:rFonts w:ascii="Times New Roman" w:hAnsi="Times New Roman" w:cs="Times New Roman"/>
          <w:sz w:val="28"/>
          <w:szCs w:val="28"/>
        </w:rPr>
        <w:t>УТВЕРЖДЕН</w:t>
      </w:r>
    </w:p>
    <w:p w:rsidR="003E3C53" w:rsidRPr="003E3C53" w:rsidRDefault="003E3C53" w:rsidP="003E3C5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3E3C53" w:rsidRPr="003E3C53" w:rsidRDefault="003E3C53" w:rsidP="003E3C5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E3C5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3E3C53" w:rsidRPr="003E3C53" w:rsidRDefault="003E3C53" w:rsidP="003E3C5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E3C5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36227" w:rsidRPr="00136227" w:rsidRDefault="003E3C53" w:rsidP="003E3C53">
      <w:pPr>
        <w:spacing w:after="72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E3C53">
        <w:rPr>
          <w:rFonts w:ascii="Times New Roman" w:hAnsi="Times New Roman" w:cs="Times New Roman"/>
          <w:sz w:val="28"/>
          <w:szCs w:val="28"/>
        </w:rPr>
        <w:t xml:space="preserve">от </w:t>
      </w:r>
      <w:r w:rsidR="00554510">
        <w:rPr>
          <w:rFonts w:ascii="Times New Roman" w:hAnsi="Times New Roman" w:cs="Times New Roman"/>
          <w:sz w:val="28"/>
          <w:szCs w:val="28"/>
        </w:rPr>
        <w:t>29.01.2021    № 46-П</w:t>
      </w:r>
    </w:p>
    <w:p w:rsidR="00AC2F67" w:rsidRPr="00AC2F67" w:rsidRDefault="00554510" w:rsidP="0013622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Комплекс</w:t>
      </w:r>
    </w:p>
    <w:p w:rsidR="00136227" w:rsidRDefault="00136227" w:rsidP="00136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227">
        <w:rPr>
          <w:rFonts w:ascii="Times New Roman" w:hAnsi="Times New Roman" w:cs="Times New Roman"/>
          <w:b/>
          <w:sz w:val="28"/>
          <w:szCs w:val="28"/>
        </w:rPr>
        <w:t>мер по восстановлению численности занятого</w:t>
      </w:r>
    </w:p>
    <w:p w:rsidR="00136227" w:rsidRPr="00136227" w:rsidRDefault="00136227" w:rsidP="003E3C53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227">
        <w:rPr>
          <w:rFonts w:ascii="Times New Roman" w:hAnsi="Times New Roman" w:cs="Times New Roman"/>
          <w:b/>
          <w:sz w:val="28"/>
          <w:szCs w:val="28"/>
        </w:rPr>
        <w:t>населения на рынке труда Кировской области</w:t>
      </w:r>
    </w:p>
    <w:p w:rsidR="00136227" w:rsidRDefault="005C16F4" w:rsidP="00AC2F6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A78">
        <w:rPr>
          <w:rFonts w:ascii="Times New Roman" w:hAnsi="Times New Roman" w:cs="Times New Roman"/>
          <w:b/>
          <w:sz w:val="28"/>
          <w:szCs w:val="28"/>
        </w:rPr>
        <w:t>Анализ ситуации на рынке труда</w:t>
      </w:r>
      <w:r w:rsidR="00AC2F67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AC2F67" w:rsidRPr="00AC2F67" w:rsidRDefault="00AC2F67" w:rsidP="00AC2F67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393D62" w:rsidRDefault="00206F4F" w:rsidP="00581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C58">
        <w:rPr>
          <w:rFonts w:ascii="Times New Roman" w:hAnsi="Times New Roman" w:cs="Times New Roman"/>
          <w:sz w:val="28"/>
          <w:szCs w:val="28"/>
        </w:rPr>
        <w:t xml:space="preserve">В условиях действия режима ограничительных мероприятий в целях недопущения распространения новой коронавирусной инфекции </w:t>
      </w:r>
      <w:r w:rsidRPr="00424C58">
        <w:rPr>
          <w:rFonts w:ascii="Times New Roman" w:hAnsi="Times New Roman" w:cs="Times New Roman"/>
          <w:sz w:val="28"/>
          <w:szCs w:val="28"/>
        </w:rPr>
        <w:br/>
        <w:t xml:space="preserve">в Кировской области в 2020 году, как и в большинстве субъектов Российской Федерации, наблюдается снижение численности населения, занятого </w:t>
      </w:r>
      <w:r w:rsidR="005C16F4">
        <w:rPr>
          <w:rFonts w:ascii="Times New Roman" w:hAnsi="Times New Roman" w:cs="Times New Roman"/>
          <w:sz w:val="28"/>
          <w:szCs w:val="28"/>
        </w:rPr>
        <w:br/>
      </w:r>
      <w:r w:rsidRPr="00424C58">
        <w:rPr>
          <w:rFonts w:ascii="Times New Roman" w:hAnsi="Times New Roman" w:cs="Times New Roman"/>
          <w:sz w:val="28"/>
          <w:szCs w:val="28"/>
        </w:rPr>
        <w:t>в эко</w:t>
      </w:r>
      <w:r w:rsidR="005C16F4">
        <w:rPr>
          <w:rFonts w:ascii="Times New Roman" w:hAnsi="Times New Roman" w:cs="Times New Roman"/>
          <w:sz w:val="28"/>
          <w:szCs w:val="28"/>
        </w:rPr>
        <w:t>номике.</w:t>
      </w:r>
    </w:p>
    <w:p w:rsidR="00114D96" w:rsidRDefault="00B84397" w:rsidP="00581A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6C1">
        <w:rPr>
          <w:rFonts w:ascii="Times New Roman" w:hAnsi="Times New Roman" w:cs="Times New Roman"/>
          <w:sz w:val="28"/>
          <w:szCs w:val="28"/>
        </w:rPr>
        <w:t>По данн</w:t>
      </w:r>
      <w:r w:rsidR="008672FF" w:rsidRPr="008946C1">
        <w:rPr>
          <w:rFonts w:ascii="Times New Roman" w:hAnsi="Times New Roman" w:cs="Times New Roman"/>
          <w:sz w:val="28"/>
          <w:szCs w:val="28"/>
        </w:rPr>
        <w:t>ым последнего выборочного обследования рабочей силы, проведенн</w:t>
      </w:r>
      <w:r w:rsidR="00114D96" w:rsidRPr="008946C1">
        <w:rPr>
          <w:rFonts w:ascii="Times New Roman" w:hAnsi="Times New Roman" w:cs="Times New Roman"/>
          <w:sz w:val="28"/>
          <w:szCs w:val="28"/>
        </w:rPr>
        <w:t>ого</w:t>
      </w:r>
      <w:r w:rsidR="008672FF" w:rsidRPr="008946C1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AC2F67" w:rsidRPr="00AC2F67">
        <w:rPr>
          <w:rFonts w:ascii="Times New Roman" w:hAnsi="Times New Roman" w:cs="Times New Roman"/>
          <w:sz w:val="28"/>
          <w:szCs w:val="28"/>
        </w:rPr>
        <w:t>Федеральн</w:t>
      </w:r>
      <w:r w:rsidR="00AC2F67">
        <w:rPr>
          <w:rFonts w:ascii="Times New Roman" w:hAnsi="Times New Roman" w:cs="Times New Roman"/>
          <w:sz w:val="28"/>
          <w:szCs w:val="28"/>
        </w:rPr>
        <w:t>ой</w:t>
      </w:r>
      <w:r w:rsidR="00AC2F67" w:rsidRPr="00AC2F67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AC2F67">
        <w:rPr>
          <w:rFonts w:ascii="Times New Roman" w:hAnsi="Times New Roman" w:cs="Times New Roman"/>
          <w:sz w:val="28"/>
          <w:szCs w:val="28"/>
        </w:rPr>
        <w:t>ы</w:t>
      </w:r>
      <w:r w:rsidR="00AC2F67" w:rsidRPr="00AC2F67">
        <w:rPr>
          <w:rFonts w:ascii="Times New Roman" w:hAnsi="Times New Roman" w:cs="Times New Roman"/>
          <w:sz w:val="28"/>
          <w:szCs w:val="28"/>
        </w:rPr>
        <w:t xml:space="preserve"> государственной статистики</w:t>
      </w:r>
      <w:r w:rsidR="008672FF" w:rsidRPr="008946C1">
        <w:rPr>
          <w:rFonts w:ascii="Times New Roman" w:hAnsi="Times New Roman" w:cs="Times New Roman"/>
          <w:sz w:val="28"/>
          <w:szCs w:val="28"/>
        </w:rPr>
        <w:t xml:space="preserve">, численность занятого населения Кировской области </w:t>
      </w:r>
      <w:r w:rsidR="008946C1">
        <w:rPr>
          <w:rFonts w:ascii="Times New Roman" w:hAnsi="Times New Roman" w:cs="Times New Roman"/>
          <w:sz w:val="28"/>
          <w:szCs w:val="28"/>
        </w:rPr>
        <w:t>составила 605</w:t>
      </w:r>
      <w:r w:rsidR="008946C1" w:rsidRPr="008946C1">
        <w:rPr>
          <w:rFonts w:ascii="Times New Roman" w:hAnsi="Times New Roman" w:cs="Times New Roman"/>
          <w:sz w:val="28"/>
          <w:szCs w:val="28"/>
        </w:rPr>
        <w:t xml:space="preserve"> тыс. человек, что </w:t>
      </w:r>
      <w:r w:rsidR="008946C1" w:rsidRPr="008946C1">
        <w:rPr>
          <w:rFonts w:ascii="Times New Roman" w:hAnsi="Times New Roman"/>
          <w:sz w:val="28"/>
          <w:szCs w:val="28"/>
        </w:rPr>
        <w:t>несколько ниже, чем в среднем за 2019 год (606 тыс. человек).</w:t>
      </w:r>
    </w:p>
    <w:p w:rsidR="00254092" w:rsidRPr="004A1F98" w:rsidRDefault="006B284C" w:rsidP="002540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4092" w:rsidRPr="00393D62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54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54092" w:rsidRPr="00393D62">
        <w:rPr>
          <w:rFonts w:ascii="Times New Roman" w:hAnsi="Times New Roman" w:cs="Times New Roman"/>
          <w:sz w:val="28"/>
          <w:szCs w:val="28"/>
        </w:rPr>
        <w:t>с</w:t>
      </w:r>
      <w:r w:rsidR="00254092">
        <w:rPr>
          <w:rFonts w:ascii="Times New Roman" w:hAnsi="Times New Roman" w:cs="Times New Roman"/>
          <w:sz w:val="28"/>
          <w:szCs w:val="28"/>
        </w:rPr>
        <w:t>ентябр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54092">
        <w:rPr>
          <w:rFonts w:ascii="Times New Roman" w:hAnsi="Times New Roman" w:cs="Times New Roman"/>
          <w:sz w:val="28"/>
          <w:szCs w:val="28"/>
        </w:rPr>
        <w:t xml:space="preserve"> </w:t>
      </w:r>
      <w:r w:rsidR="00254092" w:rsidRPr="00700E09">
        <w:rPr>
          <w:rFonts w:ascii="Times New Roman" w:hAnsi="Times New Roman" w:cs="Times New Roman"/>
          <w:sz w:val="28"/>
          <w:szCs w:val="28"/>
        </w:rPr>
        <w:t>2020</w:t>
      </w:r>
      <w:r w:rsidR="00254092" w:rsidRPr="00393D6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54092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работников в Кировской области (по полному кругу организаций) </w:t>
      </w:r>
      <w:r w:rsidR="00254092" w:rsidRPr="00393D62">
        <w:rPr>
          <w:rFonts w:ascii="Times New Roman" w:hAnsi="Times New Roman" w:cs="Times New Roman"/>
          <w:sz w:val="28"/>
          <w:szCs w:val="28"/>
        </w:rPr>
        <w:t xml:space="preserve">сократилась на </w:t>
      </w:r>
      <w:r w:rsidR="00254092">
        <w:rPr>
          <w:rFonts w:ascii="Times New Roman" w:hAnsi="Times New Roman" w:cs="Times New Roman"/>
          <w:sz w:val="28"/>
          <w:szCs w:val="28"/>
        </w:rPr>
        <w:t>11,6</w:t>
      </w:r>
      <w:r w:rsidR="00254092" w:rsidRPr="00393D62">
        <w:rPr>
          <w:rFonts w:ascii="Times New Roman" w:hAnsi="Times New Roman" w:cs="Times New Roman"/>
          <w:sz w:val="28"/>
          <w:szCs w:val="28"/>
        </w:rPr>
        <w:t xml:space="preserve"> тыс</w:t>
      </w:r>
      <w:r w:rsidR="00254092">
        <w:rPr>
          <w:rFonts w:ascii="Times New Roman" w:hAnsi="Times New Roman" w:cs="Times New Roman"/>
          <w:sz w:val="28"/>
          <w:szCs w:val="28"/>
        </w:rPr>
        <w:t>.</w:t>
      </w:r>
      <w:r w:rsidR="00254092" w:rsidRPr="00393D6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95EF7">
        <w:rPr>
          <w:rFonts w:ascii="Times New Roman" w:hAnsi="Times New Roman" w:cs="Times New Roman"/>
          <w:sz w:val="28"/>
          <w:szCs w:val="28"/>
        </w:rPr>
        <w:t>,</w:t>
      </w:r>
      <w:r w:rsidR="00254092" w:rsidRPr="00393D6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254092">
        <w:rPr>
          <w:rFonts w:ascii="Times New Roman" w:hAnsi="Times New Roman" w:cs="Times New Roman"/>
          <w:sz w:val="28"/>
          <w:szCs w:val="28"/>
        </w:rPr>
        <w:t>3,1</w:t>
      </w:r>
      <w:r w:rsidR="00254092" w:rsidRPr="00393D62">
        <w:rPr>
          <w:rFonts w:ascii="Times New Roman" w:hAnsi="Times New Roman" w:cs="Times New Roman"/>
          <w:sz w:val="28"/>
          <w:szCs w:val="28"/>
        </w:rPr>
        <w:t>%</w:t>
      </w:r>
      <w:r w:rsidR="00F95EF7">
        <w:rPr>
          <w:rFonts w:ascii="Times New Roman" w:hAnsi="Times New Roman" w:cs="Times New Roman"/>
          <w:sz w:val="28"/>
          <w:szCs w:val="28"/>
        </w:rPr>
        <w:t>,</w:t>
      </w:r>
      <w:r w:rsidR="00254092" w:rsidRPr="00393D62">
        <w:rPr>
          <w:rFonts w:ascii="Times New Roman" w:hAnsi="Times New Roman" w:cs="Times New Roman"/>
          <w:sz w:val="28"/>
          <w:szCs w:val="28"/>
        </w:rPr>
        <w:t xml:space="preserve"> относительно аналогичного периода прошлого года.</w:t>
      </w:r>
    </w:p>
    <w:p w:rsidR="00E31CB0" w:rsidRDefault="00E31CB0" w:rsidP="00581A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Снижение численности занятого населения в 2020 году отмечается </w:t>
      </w:r>
      <w:r>
        <w:rPr>
          <w:rFonts w:ascii="Times New Roman" w:hAnsi="Times New Roman"/>
          <w:sz w:val="28"/>
          <w:szCs w:val="28"/>
        </w:rPr>
        <w:br/>
        <w:t>по большинству видов экономической деятельности.</w:t>
      </w:r>
    </w:p>
    <w:p w:rsidR="00254092" w:rsidRDefault="00254092" w:rsidP="002540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092">
        <w:rPr>
          <w:rFonts w:ascii="Times New Roman" w:hAnsi="Times New Roman"/>
          <w:sz w:val="28"/>
          <w:szCs w:val="28"/>
        </w:rPr>
        <w:t>Распределение среднесписочной численности работников, численности зарегистрированных безработных граждан, численности иностранной рабочей силы, количества вакансий в Кировской области по видам экономической деятельности</w:t>
      </w:r>
      <w:r>
        <w:rPr>
          <w:rFonts w:ascii="Times New Roman" w:hAnsi="Times New Roman"/>
          <w:sz w:val="28"/>
          <w:szCs w:val="28"/>
        </w:rPr>
        <w:t xml:space="preserve"> представлено в таблице 1.</w:t>
      </w:r>
    </w:p>
    <w:p w:rsidR="00E31CB0" w:rsidRDefault="00E31CB0" w:rsidP="00581A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</w:t>
      </w:r>
    </w:p>
    <w:p w:rsidR="002169A6" w:rsidRDefault="002169A6" w:rsidP="0039724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701"/>
        <w:gridCol w:w="1716"/>
        <w:gridCol w:w="1312"/>
        <w:gridCol w:w="1402"/>
        <w:gridCol w:w="1240"/>
      </w:tblGrid>
      <w:tr w:rsidR="00C5338F" w:rsidRPr="00C5338F" w:rsidTr="00FA1D82">
        <w:trPr>
          <w:trHeight w:val="1326"/>
          <w:tblHeader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38F" w:rsidRPr="00C5338F" w:rsidRDefault="00C5338F" w:rsidP="0092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38F" w:rsidRPr="00C5338F" w:rsidRDefault="00C5338F" w:rsidP="0025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Среднесписочная численность работников, чел</w:t>
            </w:r>
            <w:r w:rsid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овек</w:t>
            </w:r>
            <w:r w:rsidR="00D77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38F" w:rsidRPr="00C5338F" w:rsidRDefault="00C5338F" w:rsidP="0025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безработных граждан, чел</w:t>
            </w:r>
            <w:r w:rsid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овек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38F" w:rsidRPr="00C5338F" w:rsidRDefault="00C5338F" w:rsidP="0025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иностранной рабочей силы, чел</w:t>
            </w:r>
            <w:r w:rsid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овек</w:t>
            </w:r>
            <w:r w:rsidR="00D777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38F" w:rsidRPr="00C5338F" w:rsidRDefault="00C5338F" w:rsidP="0025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вакансий, ед</w:t>
            </w:r>
            <w:r w:rsid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</w:t>
            </w:r>
          </w:p>
        </w:tc>
      </w:tr>
      <w:tr w:rsidR="00254092" w:rsidRPr="00C5338F" w:rsidTr="00581A83">
        <w:trPr>
          <w:trHeight w:val="27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092" w:rsidRPr="00C5338F" w:rsidRDefault="00254092" w:rsidP="00C5338F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A. Сельское, лесное хозяйство, охота, рыболовство и рыбоводство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092" w:rsidRPr="00C5338F" w:rsidRDefault="00254092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092" w:rsidRPr="00C5338F" w:rsidRDefault="00254092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092" w:rsidRPr="00C5338F" w:rsidRDefault="00254092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092" w:rsidRPr="00C5338F" w:rsidRDefault="00254092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092" w:rsidRPr="00C5338F" w:rsidRDefault="00254092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</w:t>
            </w:r>
          </w:p>
        </w:tc>
      </w:tr>
      <w:tr w:rsidR="00254092" w:rsidRPr="00C5338F" w:rsidTr="00254092">
        <w:trPr>
          <w:trHeight w:val="15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092" w:rsidRPr="00C5338F" w:rsidRDefault="00254092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092" w:rsidRPr="00C5338F" w:rsidRDefault="00254092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092" w:rsidRPr="00C5338F" w:rsidRDefault="00254092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092" w:rsidRPr="00C5338F" w:rsidRDefault="00254092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092" w:rsidRPr="00C5338F" w:rsidRDefault="00254092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092" w:rsidRPr="00C5338F" w:rsidRDefault="00254092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</w:tr>
      <w:tr w:rsidR="00254092" w:rsidRPr="00C5338F" w:rsidTr="00254092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092" w:rsidRPr="00C5338F" w:rsidRDefault="00254092" w:rsidP="00C5338F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092" w:rsidRPr="00C5338F" w:rsidRDefault="00254092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092" w:rsidRPr="006E3775" w:rsidRDefault="00254092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092" w:rsidRPr="006E3775" w:rsidRDefault="00254092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092" w:rsidRPr="006E3775" w:rsidRDefault="00254092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092" w:rsidRPr="006E3775" w:rsidRDefault="00254092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</w:tr>
      <w:tr w:rsidR="006E3775" w:rsidRPr="00C5338F" w:rsidTr="00581A83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092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B. </w:t>
            </w:r>
          </w:p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</w:tr>
      <w:tr w:rsidR="006E3775" w:rsidRPr="00C5338F" w:rsidTr="00581A83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С. Обрабатывающие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C5338F" w:rsidRDefault="006E3775" w:rsidP="0004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</w:t>
            </w:r>
          </w:p>
        </w:tc>
      </w:tr>
      <w:tr w:rsidR="006E3775" w:rsidRPr="00C5338F" w:rsidTr="00581A83">
        <w:trPr>
          <w:trHeight w:val="46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D. 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C5338F" w:rsidRDefault="006E3775" w:rsidP="0004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6E3775" w:rsidRPr="00C5338F" w:rsidTr="00581A83">
        <w:trPr>
          <w:trHeight w:val="3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E.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6E3775" w:rsidRPr="00C5338F" w:rsidTr="00254092">
        <w:trPr>
          <w:trHeight w:val="1082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C5338F" w:rsidRDefault="006E3775" w:rsidP="0004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F. Строительство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6E3775" w:rsidRPr="00C5338F" w:rsidTr="00254092">
        <w:trPr>
          <w:trHeight w:val="407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092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G. </w:t>
            </w:r>
          </w:p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</w:t>
            </w:r>
          </w:p>
        </w:tc>
      </w:tr>
      <w:tr w:rsidR="006E3775" w:rsidRPr="00C5338F" w:rsidTr="00581A83">
        <w:trPr>
          <w:trHeight w:val="611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</w:tr>
      <w:tr w:rsidR="006E3775" w:rsidRPr="00C5338F" w:rsidTr="00581A83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H. Транспортировка и хранение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</w:t>
            </w:r>
          </w:p>
        </w:tc>
      </w:tr>
      <w:tr w:rsidR="006E3775" w:rsidRPr="00C5338F" w:rsidTr="00805267">
        <w:trPr>
          <w:trHeight w:val="60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6E3775" w:rsidRPr="00C5338F" w:rsidTr="00581A83">
        <w:trPr>
          <w:trHeight w:val="27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</w:tr>
      <w:tr w:rsidR="006E3775" w:rsidRPr="00C5338F" w:rsidTr="00805267">
        <w:trPr>
          <w:trHeight w:val="96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Раздел J. Деятельность в области информации и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</w:tr>
      <w:tr w:rsidR="006E3775" w:rsidRPr="00C5338F" w:rsidTr="00F95EF7">
        <w:trPr>
          <w:trHeight w:val="471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05267" w:rsidRPr="00C5338F" w:rsidTr="00254092">
        <w:trPr>
          <w:trHeight w:val="262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267" w:rsidRPr="00C5338F" w:rsidRDefault="00805267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K. </w:t>
            </w:r>
          </w:p>
          <w:p w:rsidR="00805267" w:rsidRPr="00C5338F" w:rsidRDefault="00805267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267" w:rsidRPr="00C5338F" w:rsidRDefault="00805267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267" w:rsidRPr="00C5338F" w:rsidRDefault="00805267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267" w:rsidRPr="00C5338F" w:rsidRDefault="00805267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267" w:rsidRPr="00C5338F" w:rsidRDefault="00805267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267" w:rsidRPr="00C5338F" w:rsidRDefault="00805267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</w:t>
            </w:r>
          </w:p>
        </w:tc>
      </w:tr>
      <w:tr w:rsidR="00805267" w:rsidRPr="00C5338F" w:rsidTr="00254092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267" w:rsidRPr="00C5338F" w:rsidRDefault="00805267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267" w:rsidRPr="00C5338F" w:rsidRDefault="00805267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267" w:rsidRPr="00C5338F" w:rsidRDefault="00805267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267" w:rsidRPr="00C5338F" w:rsidRDefault="00805267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267" w:rsidRPr="00C5338F" w:rsidRDefault="00805267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267" w:rsidRPr="00C5338F" w:rsidRDefault="00805267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</w:tr>
      <w:tr w:rsidR="00805267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5267" w:rsidRPr="00C5338F" w:rsidRDefault="00805267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267" w:rsidRPr="00C5338F" w:rsidRDefault="00805267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267" w:rsidRPr="006E3775" w:rsidRDefault="00805267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267" w:rsidRPr="006E3775" w:rsidRDefault="00805267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267" w:rsidRPr="006E3775" w:rsidRDefault="00805267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267" w:rsidRPr="006E3775" w:rsidRDefault="00805267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-129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L.  Деятельность по операциям с недвижимым имуществом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</w:tr>
      <w:tr w:rsidR="006E377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775" w:rsidRPr="00C5338F" w:rsidRDefault="006E377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C5338F" w:rsidRDefault="006E377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6E377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775" w:rsidRPr="006E3775" w:rsidRDefault="00A27785" w:rsidP="006E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6E3775" w:rsidRPr="006E3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</w:tr>
      <w:tr w:rsidR="00A27785" w:rsidRPr="00C5338F" w:rsidTr="00581A83">
        <w:trPr>
          <w:trHeight w:val="45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M. Деятельность профессиональная, научная и техническая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</w:t>
            </w:r>
          </w:p>
        </w:tc>
      </w:tr>
      <w:tr w:rsidR="00A27785" w:rsidRPr="00C5338F" w:rsidTr="00581A83">
        <w:trPr>
          <w:trHeight w:val="43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</w:t>
            </w:r>
          </w:p>
        </w:tc>
      </w:tr>
      <w:tr w:rsidR="00A27785" w:rsidRPr="00C5338F" w:rsidTr="00581A83">
        <w:trPr>
          <w:trHeight w:val="627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-76</w:t>
            </w:r>
          </w:p>
        </w:tc>
      </w:tr>
      <w:tr w:rsidR="00A27785" w:rsidRPr="00C5338F" w:rsidTr="00581A83">
        <w:trPr>
          <w:trHeight w:val="45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O.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-157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P.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-589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-361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</w:tr>
      <w:tr w:rsidR="00A27785" w:rsidRPr="00C5338F" w:rsidTr="00581A83">
        <w:trPr>
          <w:trHeight w:val="4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C5338F" w:rsidRDefault="00A27785" w:rsidP="0004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27785" w:rsidRPr="00C5338F" w:rsidTr="00581A83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S. Предоставление прочих видов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A27785" w:rsidRPr="00C5338F" w:rsidTr="00581A83">
        <w:trPr>
          <w:trHeight w:val="25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</w:tr>
      <w:tr w:rsidR="00A27785" w:rsidRPr="00C5338F" w:rsidTr="00581A83">
        <w:trPr>
          <w:trHeight w:val="25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27785" w:rsidRPr="00C5338F" w:rsidTr="00581A83">
        <w:trPr>
          <w:trHeight w:val="87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85" w:rsidRPr="00C5338F" w:rsidRDefault="00A27785" w:rsidP="0025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Раздел T. Деятельность домашних хозяйств как работодателей; недифференциро</w:t>
            </w:r>
            <w:r w:rsid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A27785" w:rsidRPr="00C5338F" w:rsidTr="00581A83">
        <w:trPr>
          <w:trHeight w:val="43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A27785" w:rsidRPr="00C5338F" w:rsidTr="00581A83">
        <w:trPr>
          <w:trHeight w:val="43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C5338F" w:rsidRDefault="00A27785" w:rsidP="0004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C5338F" w:rsidRDefault="00A27785" w:rsidP="0004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-228</w:t>
            </w:r>
          </w:p>
          <w:p w:rsidR="00A27785" w:rsidRPr="00C5338F" w:rsidRDefault="00A27785" w:rsidP="00A2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C5338F" w:rsidRDefault="00A27785" w:rsidP="0004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A27785" w:rsidRPr="00C5338F" w:rsidTr="00581A83">
        <w:trPr>
          <w:trHeight w:val="372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U. Деятельность экстерриториальных организаций и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27785" w:rsidRPr="00C5338F" w:rsidTr="00F95EF7">
        <w:trPr>
          <w:trHeight w:val="15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определено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A27785" w:rsidRPr="00C5338F" w:rsidTr="00F95EF7">
        <w:trPr>
          <w:trHeight w:val="122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85" w:rsidRPr="00C5338F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C5338F" w:rsidRDefault="00A27785" w:rsidP="0065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+4303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A27785" w:rsidRDefault="00A27785" w:rsidP="00A2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A27785" w:rsidRPr="00C5338F" w:rsidTr="00F95EF7">
        <w:trPr>
          <w:trHeight w:val="201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785" w:rsidRPr="00254092" w:rsidRDefault="00A27785" w:rsidP="00510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A27785" w:rsidP="006D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A27785" w:rsidP="003A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371 138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A27785" w:rsidP="003A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6 805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A27785" w:rsidP="003A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2 977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A27785" w:rsidP="003A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13 373</w:t>
            </w:r>
          </w:p>
        </w:tc>
      </w:tr>
      <w:tr w:rsidR="00A27785" w:rsidRPr="00C5338F" w:rsidTr="00F95EF7">
        <w:trPr>
          <w:trHeight w:val="9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785" w:rsidRPr="00254092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A27785" w:rsidP="006D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A27785" w:rsidP="003A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359 579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A27785" w:rsidP="003A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24 956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A27785" w:rsidP="003A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1 642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A27785" w:rsidP="003A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16 434</w:t>
            </w:r>
          </w:p>
        </w:tc>
      </w:tr>
      <w:tr w:rsidR="00A27785" w:rsidRPr="00C5338F" w:rsidTr="00581A83">
        <w:trPr>
          <w:trHeight w:val="300"/>
        </w:trPr>
        <w:tc>
          <w:tcPr>
            <w:tcW w:w="20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785" w:rsidRPr="00254092" w:rsidRDefault="00A27785" w:rsidP="00C5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A27785" w:rsidP="006D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01.12.2020 к 01.01.2020, +/-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A27785" w:rsidP="0051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</w:t>
            </w:r>
            <w:r w:rsidR="00510545"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510545" w:rsidP="0051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A27785"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27785"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A27785" w:rsidP="0051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510545"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785" w:rsidRPr="00254092" w:rsidRDefault="00510545" w:rsidP="0051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A27785"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27785" w:rsidRPr="0025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</w:t>
            </w:r>
          </w:p>
        </w:tc>
      </w:tr>
    </w:tbl>
    <w:p w:rsidR="00C5338F" w:rsidRPr="00D777C5" w:rsidRDefault="00C5338F" w:rsidP="00D777C5">
      <w:pPr>
        <w:spacing w:after="0" w:line="240" w:lineRule="auto"/>
        <w:rPr>
          <w:rFonts w:ascii="Times New Roman" w:hAnsi="Times New Roman"/>
          <w:sz w:val="6"/>
          <w:szCs w:val="28"/>
        </w:rPr>
      </w:pPr>
    </w:p>
    <w:p w:rsidR="00510545" w:rsidRDefault="00510545" w:rsidP="00D777C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28"/>
        </w:rPr>
      </w:pPr>
    </w:p>
    <w:p w:rsidR="00D777C5" w:rsidRPr="00F95EF7" w:rsidRDefault="00D777C5" w:rsidP="00D777C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95EF7">
        <w:rPr>
          <w:rFonts w:ascii="Times New Roman" w:hAnsi="Times New Roman"/>
          <w:sz w:val="24"/>
          <w:szCs w:val="24"/>
        </w:rPr>
        <w:t xml:space="preserve">* </w:t>
      </w:r>
      <w:r w:rsidR="00F95EF7" w:rsidRPr="00F95EF7">
        <w:rPr>
          <w:rFonts w:ascii="Times New Roman" w:hAnsi="Times New Roman"/>
          <w:sz w:val="24"/>
          <w:szCs w:val="24"/>
        </w:rPr>
        <w:t>П</w:t>
      </w:r>
      <w:r w:rsidRPr="00F95EF7">
        <w:rPr>
          <w:rFonts w:ascii="Times New Roman" w:hAnsi="Times New Roman"/>
          <w:sz w:val="24"/>
          <w:szCs w:val="24"/>
        </w:rPr>
        <w:t>о данным Территориального органа Федеральной службы государственной статистики по Кировской области по итогам сентября 2020 года</w:t>
      </w:r>
      <w:r w:rsidR="00F95EF7" w:rsidRPr="00F95EF7">
        <w:rPr>
          <w:rFonts w:ascii="Times New Roman" w:hAnsi="Times New Roman"/>
          <w:sz w:val="24"/>
          <w:szCs w:val="24"/>
        </w:rPr>
        <w:t>.</w:t>
      </w:r>
    </w:p>
    <w:p w:rsidR="00D777C5" w:rsidRPr="00F95EF7" w:rsidRDefault="00D777C5" w:rsidP="00D777C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95EF7">
        <w:rPr>
          <w:rFonts w:ascii="Times New Roman" w:hAnsi="Times New Roman"/>
          <w:sz w:val="24"/>
          <w:szCs w:val="24"/>
        </w:rPr>
        <w:t xml:space="preserve">** </w:t>
      </w:r>
      <w:r w:rsidR="00F95EF7" w:rsidRPr="00F95EF7">
        <w:rPr>
          <w:rFonts w:ascii="Times New Roman" w:hAnsi="Times New Roman"/>
          <w:sz w:val="24"/>
          <w:szCs w:val="24"/>
        </w:rPr>
        <w:t>П</w:t>
      </w:r>
      <w:r w:rsidRPr="00F95EF7">
        <w:rPr>
          <w:rFonts w:ascii="Times New Roman" w:hAnsi="Times New Roman"/>
          <w:sz w:val="24"/>
          <w:szCs w:val="24"/>
        </w:rPr>
        <w:t xml:space="preserve">о данным Управления по вопросам миграции </w:t>
      </w:r>
      <w:r w:rsidR="00F95EF7" w:rsidRPr="00F95EF7">
        <w:rPr>
          <w:rFonts w:ascii="Times New Roman" w:hAnsi="Times New Roman"/>
          <w:sz w:val="24"/>
          <w:szCs w:val="24"/>
        </w:rPr>
        <w:t>Управлени</w:t>
      </w:r>
      <w:r w:rsidR="00F95EF7">
        <w:rPr>
          <w:rFonts w:ascii="Times New Roman" w:hAnsi="Times New Roman"/>
          <w:sz w:val="24"/>
          <w:szCs w:val="24"/>
        </w:rPr>
        <w:t>я</w:t>
      </w:r>
      <w:r w:rsidR="00F95EF7" w:rsidRPr="00F95EF7">
        <w:rPr>
          <w:rFonts w:ascii="Times New Roman" w:hAnsi="Times New Roman"/>
          <w:sz w:val="24"/>
          <w:szCs w:val="24"/>
        </w:rPr>
        <w:t xml:space="preserve"> Министерства внутренних дел Российской Федерации по Кировской области</w:t>
      </w:r>
      <w:r w:rsidR="00F95EF7">
        <w:rPr>
          <w:rFonts w:ascii="Times New Roman" w:hAnsi="Times New Roman"/>
          <w:sz w:val="24"/>
          <w:szCs w:val="24"/>
        </w:rPr>
        <w:t>.</w:t>
      </w:r>
    </w:p>
    <w:p w:rsidR="00D777C5" w:rsidRDefault="00D777C5" w:rsidP="00D777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6F4F" w:rsidRDefault="00206F4F" w:rsidP="00C81A78">
      <w:pPr>
        <w:pStyle w:val="a0"/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Значительные изменения  численности занятых в экономике Кировской области коснулись видов</w:t>
      </w:r>
      <w:r w:rsidR="00C81A78">
        <w:rPr>
          <w:rFonts w:cs="Times New Roman"/>
          <w:szCs w:val="28"/>
        </w:rPr>
        <w:t xml:space="preserve"> экономической деятельности </w:t>
      </w:r>
      <w:r w:rsidR="00084C38">
        <w:rPr>
          <w:rFonts w:cs="Times New Roman"/>
          <w:szCs w:val="28"/>
        </w:rPr>
        <w:t xml:space="preserve">«Предоставление прочих видов услуг», «Деятельность административная и сопутствующие дополнительные услуги», </w:t>
      </w:r>
      <w:r w:rsidR="00C81A78">
        <w:rPr>
          <w:rFonts w:cs="Times New Roman"/>
          <w:szCs w:val="28"/>
        </w:rPr>
        <w:t>«</w:t>
      </w:r>
      <w:r w:rsidRPr="00206F4F">
        <w:rPr>
          <w:rFonts w:cs="Times New Roman"/>
          <w:szCs w:val="28"/>
        </w:rPr>
        <w:t>Д</w:t>
      </w:r>
      <w:r w:rsidR="00393D62">
        <w:rPr>
          <w:rFonts w:cs="Times New Roman"/>
          <w:szCs w:val="28"/>
        </w:rPr>
        <w:t>еятельность гостиниц и предприятий общественного питания</w:t>
      </w:r>
      <w:r w:rsidR="00C81A78">
        <w:rPr>
          <w:rFonts w:cs="Times New Roman"/>
          <w:szCs w:val="28"/>
        </w:rPr>
        <w:t>»</w:t>
      </w:r>
      <w:r w:rsidR="00393D62">
        <w:rPr>
          <w:rFonts w:cs="Times New Roman"/>
          <w:szCs w:val="28"/>
        </w:rPr>
        <w:t xml:space="preserve">, </w:t>
      </w:r>
      <w:r w:rsidR="00C81A78">
        <w:rPr>
          <w:rFonts w:cs="Times New Roman"/>
          <w:szCs w:val="28"/>
        </w:rPr>
        <w:t>«Т</w:t>
      </w:r>
      <w:r w:rsidR="00393D62">
        <w:rPr>
          <w:rFonts w:cs="Times New Roman"/>
          <w:szCs w:val="28"/>
        </w:rPr>
        <w:t>орговля оптовая и розничная, ремонт автотранспортных средств и мотоциклов</w:t>
      </w:r>
      <w:r w:rsidR="00C81A78">
        <w:rPr>
          <w:rFonts w:cs="Times New Roman"/>
          <w:szCs w:val="28"/>
        </w:rPr>
        <w:t>»</w:t>
      </w:r>
      <w:r w:rsidR="00393D62">
        <w:rPr>
          <w:rFonts w:cs="Times New Roman"/>
          <w:szCs w:val="28"/>
        </w:rPr>
        <w:t xml:space="preserve">, </w:t>
      </w:r>
      <w:r w:rsidR="00C81A78">
        <w:rPr>
          <w:rFonts w:cs="Times New Roman"/>
          <w:szCs w:val="28"/>
        </w:rPr>
        <w:t>«О</w:t>
      </w:r>
      <w:r w:rsidR="00393D62">
        <w:rPr>
          <w:rFonts w:cs="Times New Roman"/>
          <w:szCs w:val="28"/>
        </w:rPr>
        <w:t>брабатывающ</w:t>
      </w:r>
      <w:r w:rsidR="00C81A78">
        <w:rPr>
          <w:rFonts w:cs="Times New Roman"/>
          <w:szCs w:val="28"/>
        </w:rPr>
        <w:t>ие</w:t>
      </w:r>
      <w:r w:rsidR="00393D62">
        <w:rPr>
          <w:rFonts w:cs="Times New Roman"/>
          <w:szCs w:val="28"/>
        </w:rPr>
        <w:t xml:space="preserve"> про</w:t>
      </w:r>
      <w:r w:rsidR="00C81A78">
        <w:rPr>
          <w:rFonts w:cs="Times New Roman"/>
          <w:szCs w:val="28"/>
        </w:rPr>
        <w:t>изводства»</w:t>
      </w:r>
      <w:r w:rsidR="00E31CB0">
        <w:rPr>
          <w:rFonts w:cs="Times New Roman"/>
          <w:szCs w:val="28"/>
        </w:rPr>
        <w:t>.</w:t>
      </w:r>
      <w:r w:rsidR="002169A6">
        <w:rPr>
          <w:rFonts w:cs="Times New Roman"/>
          <w:szCs w:val="28"/>
        </w:rPr>
        <w:t xml:space="preserve"> </w:t>
      </w:r>
      <w:r w:rsidR="00C81A78">
        <w:rPr>
          <w:rFonts w:cs="Times New Roman"/>
          <w:szCs w:val="28"/>
        </w:rPr>
        <w:t xml:space="preserve">На </w:t>
      </w:r>
      <w:r>
        <w:rPr>
          <w:rFonts w:cs="Times New Roman"/>
          <w:szCs w:val="28"/>
        </w:rPr>
        <w:t xml:space="preserve">предприятиях </w:t>
      </w:r>
      <w:r w:rsidR="00C81A78">
        <w:rPr>
          <w:rFonts w:cs="Times New Roman"/>
          <w:szCs w:val="28"/>
        </w:rPr>
        <w:t>этих отраслей наблюдалось сокращение</w:t>
      </w:r>
      <w:r>
        <w:rPr>
          <w:rFonts w:cs="Times New Roman"/>
          <w:szCs w:val="28"/>
        </w:rPr>
        <w:t xml:space="preserve"> </w:t>
      </w:r>
      <w:r w:rsidR="00C81A78">
        <w:rPr>
          <w:rFonts w:cs="Times New Roman"/>
          <w:szCs w:val="28"/>
        </w:rPr>
        <w:t xml:space="preserve">среднесписочной </w:t>
      </w:r>
      <w:r>
        <w:rPr>
          <w:rFonts w:cs="Times New Roman"/>
          <w:szCs w:val="28"/>
        </w:rPr>
        <w:t xml:space="preserve">численности </w:t>
      </w:r>
      <w:r w:rsidR="00C81A78">
        <w:rPr>
          <w:rFonts w:cs="Times New Roman"/>
          <w:szCs w:val="28"/>
        </w:rPr>
        <w:t xml:space="preserve">работников </w:t>
      </w:r>
      <w:r>
        <w:rPr>
          <w:rFonts w:cs="Times New Roman"/>
          <w:szCs w:val="28"/>
        </w:rPr>
        <w:t>от 18,5% до 2,</w:t>
      </w:r>
      <w:r w:rsidR="00E31CB0">
        <w:rPr>
          <w:rFonts w:cs="Times New Roman"/>
          <w:szCs w:val="28"/>
        </w:rPr>
        <w:t>8</w:t>
      </w:r>
      <w:r>
        <w:rPr>
          <w:rFonts w:cs="Times New Roman"/>
          <w:szCs w:val="28"/>
        </w:rPr>
        <w:t>%.</w:t>
      </w:r>
    </w:p>
    <w:p w:rsidR="00655E37" w:rsidRDefault="002169A6" w:rsidP="00805267">
      <w:pPr>
        <w:pStyle w:val="a0"/>
        <w:widowControl w:val="0"/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Рост численности зарегистрированных безра</w:t>
      </w:r>
      <w:r w:rsidR="007F1752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 xml:space="preserve">отных граждан </w:t>
      </w:r>
      <w:r w:rsidR="007F1752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 2020 году </w:t>
      </w:r>
      <w:r w:rsidR="007F1752">
        <w:rPr>
          <w:rFonts w:cs="Times New Roman"/>
          <w:szCs w:val="28"/>
        </w:rPr>
        <w:t>в Кировской области отмечен по всем отраслям экономики, особенно в сферах</w:t>
      </w:r>
      <w:r w:rsidR="001D5B8F">
        <w:rPr>
          <w:rFonts w:cs="Times New Roman"/>
          <w:szCs w:val="28"/>
        </w:rPr>
        <w:t>,</w:t>
      </w:r>
      <w:r w:rsidR="007F1752">
        <w:rPr>
          <w:rFonts w:cs="Times New Roman"/>
          <w:szCs w:val="28"/>
        </w:rPr>
        <w:t xml:space="preserve"> наиболее пострадавших от введения режима </w:t>
      </w:r>
      <w:r w:rsidR="007F1752">
        <w:rPr>
          <w:rFonts w:cs="Times New Roman"/>
          <w:szCs w:val="28"/>
        </w:rPr>
        <w:lastRenderedPageBreak/>
        <w:t xml:space="preserve">ограничительных мероприятий в целях недопущения распространения новой коронавирусной инфекции. </w:t>
      </w:r>
    </w:p>
    <w:p w:rsidR="00655E37" w:rsidRDefault="007F1752" w:rsidP="00805267">
      <w:pPr>
        <w:pStyle w:val="a0"/>
        <w:widowControl w:val="0"/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Численность зарегистрированных безработных граждан, ранее осуществлявших трудовую деятельность </w:t>
      </w:r>
      <w:r w:rsidR="002710C0">
        <w:rPr>
          <w:rFonts w:cs="Times New Roman"/>
          <w:szCs w:val="28"/>
        </w:rPr>
        <w:t xml:space="preserve">в сфере гостиниц </w:t>
      </w:r>
      <w:r w:rsidR="002710C0">
        <w:rPr>
          <w:rFonts w:cs="Times New Roman"/>
          <w:szCs w:val="28"/>
        </w:rPr>
        <w:br/>
        <w:t xml:space="preserve">и предприятий общественного питания, за 11 месяцев 2020 года  возросла </w:t>
      </w:r>
      <w:r w:rsidR="002710C0">
        <w:rPr>
          <w:rFonts w:cs="Times New Roman"/>
          <w:szCs w:val="28"/>
        </w:rPr>
        <w:br/>
        <w:t>в 6,0 раз</w:t>
      </w:r>
      <w:r w:rsidR="00F95EF7">
        <w:rPr>
          <w:rFonts w:cs="Times New Roman"/>
          <w:szCs w:val="28"/>
        </w:rPr>
        <w:t>а</w:t>
      </w:r>
      <w:r w:rsidR="002710C0">
        <w:rPr>
          <w:rFonts w:cs="Times New Roman"/>
          <w:szCs w:val="28"/>
        </w:rPr>
        <w:t>, численность безработных граждан, ранее занятых в сфере торговли, возросла в 4,5 раза.</w:t>
      </w:r>
      <w:r w:rsidR="00655E37">
        <w:rPr>
          <w:rFonts w:cs="Times New Roman"/>
          <w:szCs w:val="28"/>
        </w:rPr>
        <w:t xml:space="preserve"> При этом число вакансий, заявленных в службу занятости населения Кировской области организациями данных отраслей экономики</w:t>
      </w:r>
      <w:r w:rsidR="001D5B8F">
        <w:rPr>
          <w:rFonts w:cs="Times New Roman"/>
          <w:szCs w:val="28"/>
        </w:rPr>
        <w:t>,</w:t>
      </w:r>
      <w:r w:rsidR="00655E37">
        <w:rPr>
          <w:rFonts w:cs="Times New Roman"/>
          <w:szCs w:val="28"/>
        </w:rPr>
        <w:t xml:space="preserve"> существенно (в 2 – 3 раза) ниже численности безработных граждан.</w:t>
      </w:r>
    </w:p>
    <w:p w:rsidR="00510545" w:rsidRPr="00510545" w:rsidRDefault="00D777C5" w:rsidP="00510545">
      <w:pPr>
        <w:pStyle w:val="a0"/>
        <w:widowControl w:val="0"/>
        <w:spacing w:after="0" w:line="360" w:lineRule="auto"/>
        <w:rPr>
          <w:rFonts w:cs="Times New Roman"/>
          <w:szCs w:val="28"/>
        </w:rPr>
      </w:pPr>
      <w:r w:rsidRPr="00510545">
        <w:rPr>
          <w:bCs/>
          <w:szCs w:val="28"/>
        </w:rPr>
        <w:t xml:space="preserve">Численность иностранной рабочей силы по итогам 2019 года </w:t>
      </w:r>
      <w:r w:rsidRPr="00510545">
        <w:rPr>
          <w:bCs/>
          <w:szCs w:val="28"/>
        </w:rPr>
        <w:br/>
        <w:t>в Кировской области составила 3,0 тыс. человек, что составляет только 0,5% численности занятого населения и не оказывает существенного влияния на региональный рынок труда.</w:t>
      </w:r>
      <w:r w:rsidR="00510545" w:rsidRPr="00510545">
        <w:rPr>
          <w:rFonts w:cs="Times New Roman"/>
          <w:szCs w:val="28"/>
        </w:rPr>
        <w:t xml:space="preserve"> </w:t>
      </w:r>
    </w:p>
    <w:p w:rsidR="00510545" w:rsidRDefault="00510545" w:rsidP="00510545">
      <w:pPr>
        <w:pStyle w:val="a0"/>
        <w:widowControl w:val="0"/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 2020 году возрастной состав зарегистрированных безработных граждан в Кировск</w:t>
      </w:r>
      <w:r w:rsidR="00F95EF7">
        <w:rPr>
          <w:rFonts w:cs="Times New Roman"/>
          <w:szCs w:val="28"/>
        </w:rPr>
        <w:t>ой области несколько изменился.</w:t>
      </w:r>
    </w:p>
    <w:p w:rsidR="00F95EF7" w:rsidRDefault="00F95EF7" w:rsidP="00F95EF7">
      <w:pPr>
        <w:pStyle w:val="a0"/>
        <w:widowControl w:val="0"/>
        <w:spacing w:after="0" w:line="360" w:lineRule="auto"/>
        <w:rPr>
          <w:rFonts w:cs="Times New Roman"/>
          <w:szCs w:val="28"/>
        </w:rPr>
      </w:pPr>
      <w:r w:rsidRPr="00F95EF7">
        <w:rPr>
          <w:rFonts w:cs="Times New Roman"/>
          <w:szCs w:val="28"/>
        </w:rPr>
        <w:t>Распределение численности зарегистрированных безработных жителей Кировской области по возрастным группам</w:t>
      </w:r>
      <w:r>
        <w:rPr>
          <w:rFonts w:cs="Times New Roman"/>
          <w:szCs w:val="28"/>
        </w:rPr>
        <w:t xml:space="preserve"> представлено в таблице 2.</w:t>
      </w:r>
    </w:p>
    <w:p w:rsidR="00581A83" w:rsidRPr="00EA36F3" w:rsidRDefault="00581A83" w:rsidP="00F95EF7">
      <w:pPr>
        <w:pStyle w:val="a0"/>
        <w:widowControl w:val="0"/>
        <w:spacing w:after="0" w:line="240" w:lineRule="auto"/>
        <w:rPr>
          <w:rFonts w:cs="Times New Roman"/>
          <w:szCs w:val="28"/>
        </w:rPr>
      </w:pPr>
    </w:p>
    <w:p w:rsidR="002710C0" w:rsidRDefault="002710C0" w:rsidP="00D777C5">
      <w:pPr>
        <w:pStyle w:val="a0"/>
        <w:widowControl w:val="0"/>
        <w:spacing w:after="0" w:line="3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</w:t>
      </w:r>
    </w:p>
    <w:p w:rsidR="007F1752" w:rsidRPr="00EA36F3" w:rsidRDefault="007F1752" w:rsidP="00F95EF7">
      <w:pPr>
        <w:pStyle w:val="a0"/>
        <w:widowControl w:val="0"/>
        <w:spacing w:after="0" w:line="240" w:lineRule="auto"/>
        <w:rPr>
          <w:rFonts w:cs="Times New Roman"/>
          <w:szCs w:val="28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97"/>
        <w:gridCol w:w="2302"/>
        <w:gridCol w:w="2364"/>
        <w:gridCol w:w="2908"/>
      </w:tblGrid>
      <w:tr w:rsidR="00F95EF7" w:rsidRPr="00655E37" w:rsidTr="00FA1D82">
        <w:trPr>
          <w:trHeight w:val="234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EF7" w:rsidRPr="00655E37" w:rsidRDefault="00F95EF7" w:rsidP="00977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Возрастные группы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EF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зарегистри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рованных безработных граждан</w:t>
            </w:r>
          </w:p>
          <w:p w:rsidR="00F95EF7" w:rsidRPr="00655E3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01.01.2020, человек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EF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зарегистри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рованных безработных граждан</w:t>
            </w:r>
          </w:p>
          <w:p w:rsidR="00F95EF7" w:rsidRPr="00655E3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01.12.2020, чел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овек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EF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Динамика численности зарегистрированных безработных граждан с 01.01.2020 по 01.12.2020, +/- человек</w:t>
            </w:r>
          </w:p>
        </w:tc>
      </w:tr>
      <w:tr w:rsidR="00F95EF7" w:rsidRPr="00655E37" w:rsidTr="00F95EF7">
        <w:trPr>
          <w:trHeight w:val="322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EF7" w:rsidRPr="00655E37" w:rsidRDefault="00F95EF7" w:rsidP="00397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лет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EF7" w:rsidRPr="00655E3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EF7" w:rsidRPr="00655E3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5EF7" w:rsidRPr="00AF0852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AF0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</w:t>
            </w:r>
          </w:p>
        </w:tc>
      </w:tr>
      <w:tr w:rsidR="00F95EF7" w:rsidRPr="00655E37" w:rsidTr="00F95EF7">
        <w:trPr>
          <w:trHeight w:val="413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EF7" w:rsidRPr="00655E37" w:rsidRDefault="00F95EF7" w:rsidP="00397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лет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EF7" w:rsidRPr="00655E3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EF7" w:rsidRPr="00655E3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5EF7" w:rsidRPr="00AF0852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AF0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AF0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</w:t>
            </w:r>
          </w:p>
        </w:tc>
      </w:tr>
      <w:tr w:rsidR="00FA1D82" w:rsidRPr="00655E37" w:rsidTr="00F95EF7">
        <w:trPr>
          <w:trHeight w:val="413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D82" w:rsidRPr="00655E37" w:rsidRDefault="00FA1D82" w:rsidP="00397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– 35 лет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D82" w:rsidRPr="00655E37" w:rsidRDefault="00FA1D82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1 142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D82" w:rsidRPr="00655E37" w:rsidRDefault="00FA1D82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7 674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D82" w:rsidRDefault="00FA1D82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+6 532</w:t>
            </w:r>
          </w:p>
        </w:tc>
      </w:tr>
      <w:tr w:rsidR="00F95EF7" w:rsidRPr="00655E37" w:rsidTr="00F95EF7">
        <w:trPr>
          <w:trHeight w:val="411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EF7" w:rsidRPr="00655E37" w:rsidRDefault="00F95EF7" w:rsidP="00397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лет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EF7" w:rsidRPr="00655E3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EF7" w:rsidRPr="00655E3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5EF7" w:rsidRPr="00AF0852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AF0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AF0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</w:t>
            </w:r>
          </w:p>
        </w:tc>
      </w:tr>
      <w:tr w:rsidR="00FA1D82" w:rsidRPr="00655E37" w:rsidTr="00FA1D82">
        <w:trPr>
          <w:trHeight w:val="240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D82" w:rsidRPr="00655E37" w:rsidRDefault="00FA1D82" w:rsidP="009774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Возрастные группы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D82" w:rsidRDefault="00FA1D82" w:rsidP="00560B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зарегистри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рованных безработных граждан</w:t>
            </w:r>
          </w:p>
          <w:p w:rsidR="00FA1D82" w:rsidRPr="00655E37" w:rsidRDefault="00FA1D82" w:rsidP="00560B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01.01.2020, человек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D82" w:rsidRDefault="00FA1D82" w:rsidP="00560B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зарегистри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рованных безработных граждан</w:t>
            </w:r>
          </w:p>
          <w:p w:rsidR="00FA1D82" w:rsidRPr="00655E37" w:rsidRDefault="00FA1D82" w:rsidP="00560B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01.12.2020, чел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овек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82" w:rsidRDefault="00FA1D82" w:rsidP="00560B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Динамика численности зарегистрированных безработных граждан с 01.01.2020 по 01.12.2020, +/- человек</w:t>
            </w:r>
          </w:p>
        </w:tc>
      </w:tr>
      <w:tr w:rsidR="00FA1D82" w:rsidRPr="00655E37" w:rsidTr="00560B95">
        <w:trPr>
          <w:trHeight w:val="416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D82" w:rsidRPr="00655E37" w:rsidRDefault="00FA1D82" w:rsidP="00560B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лет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D82" w:rsidRPr="00655E37" w:rsidRDefault="00FA1D82" w:rsidP="00560B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D82" w:rsidRPr="00655E37" w:rsidRDefault="00FA1D82" w:rsidP="00560B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D82" w:rsidRPr="00AF0852" w:rsidRDefault="00FA1D82" w:rsidP="00560B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AF0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AF0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</w:tr>
      <w:tr w:rsidR="00F95EF7" w:rsidRPr="00655E37" w:rsidTr="00FA1D82">
        <w:trPr>
          <w:trHeight w:val="42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EF7" w:rsidRPr="00655E37" w:rsidRDefault="00F95EF7" w:rsidP="00397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лет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EF7" w:rsidRPr="00655E3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EF7" w:rsidRPr="00655E3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EF7" w:rsidRPr="00AF0852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AF08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</w:tr>
      <w:tr w:rsidR="00F95EF7" w:rsidRPr="00F95EF7" w:rsidTr="00F95EF7">
        <w:trPr>
          <w:trHeight w:val="415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EF7" w:rsidRPr="00F95EF7" w:rsidRDefault="00F95EF7" w:rsidP="003972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EF7" w:rsidRPr="00F95EF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9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F9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EF7" w:rsidRPr="00F95EF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F9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F9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5EF7" w:rsidRPr="00F95EF7" w:rsidRDefault="00F95EF7" w:rsidP="00397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+18</w:t>
            </w:r>
            <w:r w:rsidRPr="00F9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F95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</w:tr>
    </w:tbl>
    <w:p w:rsidR="007F1752" w:rsidRDefault="007F1752" w:rsidP="00EA36F3">
      <w:pPr>
        <w:pStyle w:val="a0"/>
        <w:widowControl w:val="0"/>
        <w:spacing w:after="0" w:line="360" w:lineRule="auto"/>
        <w:rPr>
          <w:rFonts w:cs="Times New Roman"/>
          <w:szCs w:val="28"/>
        </w:rPr>
      </w:pPr>
    </w:p>
    <w:p w:rsidR="008B5634" w:rsidRDefault="008B5634" w:rsidP="00FA1D82">
      <w:pPr>
        <w:pStyle w:val="a0"/>
        <w:widowControl w:val="0"/>
        <w:spacing w:after="0" w:line="50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составе зарегистрированных безработных граждан </w:t>
      </w:r>
      <w:r w:rsidR="00510545">
        <w:rPr>
          <w:rFonts w:cs="Times New Roman"/>
          <w:szCs w:val="28"/>
        </w:rPr>
        <w:t xml:space="preserve">с начала 2020 года </w:t>
      </w:r>
      <w:r>
        <w:rPr>
          <w:rFonts w:cs="Times New Roman"/>
          <w:szCs w:val="28"/>
        </w:rPr>
        <w:t xml:space="preserve">сократилась доля лиц в возрасте старше 50 лет с 40,8% на 01.01.2020 </w:t>
      </w:r>
      <w:r w:rsidR="00F95EF7">
        <w:rPr>
          <w:rFonts w:cs="Times New Roman"/>
          <w:szCs w:val="28"/>
        </w:rPr>
        <w:br/>
      </w:r>
      <w:r>
        <w:rPr>
          <w:rFonts w:cs="Times New Roman"/>
          <w:szCs w:val="28"/>
        </w:rPr>
        <w:t>до 20,4% на 01.12.2020, что во многом обусловлено расширением охвата данной возрастной группы мероприятиями по профессиональному обучению и дополнительному профессиональному образованию в рамках реализации на территории региона мероприятий федерального проекта «Старшее поколение» национального проекта «Демография».</w:t>
      </w:r>
    </w:p>
    <w:p w:rsidR="0099273C" w:rsidRDefault="008B5634" w:rsidP="00FA1D82">
      <w:pPr>
        <w:pStyle w:val="a0"/>
        <w:widowControl w:val="0"/>
        <w:spacing w:after="0" w:line="50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Вместе с тем с</w:t>
      </w:r>
      <w:r w:rsidR="0099273C">
        <w:rPr>
          <w:rFonts w:cs="Times New Roman"/>
          <w:szCs w:val="28"/>
        </w:rPr>
        <w:t>нижение спроса на рабочую силу со стороны работодателей региона, а также в</w:t>
      </w:r>
      <w:r w:rsidR="00BA0CD5">
        <w:rPr>
          <w:rFonts w:cs="Times New Roman"/>
          <w:szCs w:val="28"/>
        </w:rPr>
        <w:t xml:space="preserve">ведение Правительством </w:t>
      </w:r>
      <w:r w:rsidR="0099273C" w:rsidRPr="0099273C">
        <w:rPr>
          <w:rFonts w:cs="Times New Roman"/>
          <w:szCs w:val="28"/>
        </w:rPr>
        <w:t>Российской Федерации дополнительных ме</w:t>
      </w:r>
      <w:r w:rsidR="0099273C">
        <w:rPr>
          <w:rFonts w:cs="Times New Roman"/>
          <w:szCs w:val="28"/>
        </w:rPr>
        <w:t xml:space="preserve">р поддержки безработных граждан, </w:t>
      </w:r>
      <w:r>
        <w:rPr>
          <w:rFonts w:cs="Times New Roman"/>
          <w:szCs w:val="28"/>
        </w:rPr>
        <w:br/>
      </w:r>
      <w:r w:rsidR="0099273C">
        <w:rPr>
          <w:rFonts w:cs="Times New Roman"/>
          <w:szCs w:val="28"/>
        </w:rPr>
        <w:t xml:space="preserve">в частности увеличение </w:t>
      </w:r>
      <w:r w:rsidR="001D5B8F">
        <w:rPr>
          <w:rFonts w:cs="Times New Roman"/>
          <w:szCs w:val="28"/>
        </w:rPr>
        <w:t xml:space="preserve">размера </w:t>
      </w:r>
      <w:r w:rsidR="0099273C">
        <w:rPr>
          <w:rFonts w:cs="Times New Roman"/>
          <w:szCs w:val="28"/>
        </w:rPr>
        <w:t>пособия безработным гражданам, имеющим несовершеннолетних детей, привел</w:t>
      </w:r>
      <w:r w:rsidR="008A2D65">
        <w:rPr>
          <w:rFonts w:cs="Times New Roman"/>
          <w:szCs w:val="28"/>
        </w:rPr>
        <w:t>и</w:t>
      </w:r>
      <w:r w:rsidR="0099273C">
        <w:rPr>
          <w:rFonts w:cs="Times New Roman"/>
          <w:szCs w:val="28"/>
        </w:rPr>
        <w:t xml:space="preserve"> к росту численности безработных граждан в возрасте 25 – 35 лет. По сравнению с началом 2020 года их доля в общей численности зарегистрированных безработных граждан увеличилась </w:t>
      </w:r>
      <w:r>
        <w:rPr>
          <w:rFonts w:cs="Times New Roman"/>
          <w:szCs w:val="28"/>
        </w:rPr>
        <w:br/>
      </w:r>
      <w:r w:rsidR="0099273C">
        <w:rPr>
          <w:rFonts w:cs="Times New Roman"/>
          <w:szCs w:val="28"/>
        </w:rPr>
        <w:t>с 16,8% до 30,7%</w:t>
      </w:r>
      <w:r w:rsidR="008A2D65">
        <w:rPr>
          <w:rFonts w:cs="Times New Roman"/>
          <w:szCs w:val="28"/>
        </w:rPr>
        <w:t>.</w:t>
      </w:r>
    </w:p>
    <w:p w:rsidR="00F95EF7" w:rsidRDefault="00F95EF7" w:rsidP="00FA1D82">
      <w:pPr>
        <w:pStyle w:val="a0"/>
        <w:widowControl w:val="0"/>
        <w:spacing w:after="0" w:line="500" w:lineRule="exact"/>
        <w:rPr>
          <w:rFonts w:cs="Times New Roman"/>
          <w:szCs w:val="28"/>
        </w:rPr>
      </w:pPr>
      <w:r w:rsidRPr="00F95EF7">
        <w:rPr>
          <w:rFonts w:cs="Times New Roman"/>
          <w:szCs w:val="28"/>
        </w:rPr>
        <w:t>Распределение численности зарегистрированных безработных жителей Кировской области по уровню образования</w:t>
      </w:r>
      <w:r>
        <w:rPr>
          <w:rFonts w:cs="Times New Roman"/>
          <w:szCs w:val="28"/>
        </w:rPr>
        <w:t xml:space="preserve"> представлено в </w:t>
      </w:r>
      <w:r w:rsidR="004D3CA4">
        <w:rPr>
          <w:rFonts w:cs="Times New Roman"/>
          <w:szCs w:val="28"/>
        </w:rPr>
        <w:t>т</w:t>
      </w:r>
      <w:r>
        <w:rPr>
          <w:rFonts w:cs="Times New Roman"/>
          <w:szCs w:val="28"/>
        </w:rPr>
        <w:t>аблице 3.</w:t>
      </w:r>
    </w:p>
    <w:p w:rsidR="00FA1D82" w:rsidRDefault="00FA1D82" w:rsidP="00D777C5">
      <w:pPr>
        <w:pStyle w:val="a0"/>
        <w:widowControl w:val="0"/>
        <w:spacing w:after="0" w:line="360" w:lineRule="auto"/>
        <w:jc w:val="right"/>
        <w:rPr>
          <w:rFonts w:cs="Times New Roman"/>
          <w:szCs w:val="28"/>
        </w:rPr>
      </w:pPr>
    </w:p>
    <w:p w:rsidR="00FA1D82" w:rsidRDefault="00FA1D82" w:rsidP="00D777C5">
      <w:pPr>
        <w:pStyle w:val="a0"/>
        <w:widowControl w:val="0"/>
        <w:spacing w:after="0" w:line="360" w:lineRule="auto"/>
        <w:jc w:val="right"/>
        <w:rPr>
          <w:rFonts w:cs="Times New Roman"/>
          <w:szCs w:val="28"/>
        </w:rPr>
      </w:pPr>
    </w:p>
    <w:p w:rsidR="00FA1D82" w:rsidRDefault="00FA1D82" w:rsidP="00D777C5">
      <w:pPr>
        <w:pStyle w:val="a0"/>
        <w:widowControl w:val="0"/>
        <w:spacing w:after="0" w:line="360" w:lineRule="auto"/>
        <w:jc w:val="right"/>
        <w:rPr>
          <w:rFonts w:cs="Times New Roman"/>
          <w:szCs w:val="28"/>
        </w:rPr>
      </w:pPr>
    </w:p>
    <w:p w:rsidR="00B5230D" w:rsidRDefault="00B5230D" w:rsidP="00D777C5">
      <w:pPr>
        <w:pStyle w:val="a0"/>
        <w:widowControl w:val="0"/>
        <w:spacing w:after="0" w:line="3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Таблица </w:t>
      </w:r>
      <w:r w:rsidR="00CE2D0E">
        <w:rPr>
          <w:rFonts w:cs="Times New Roman"/>
          <w:szCs w:val="28"/>
        </w:rPr>
        <w:t>3</w:t>
      </w:r>
    </w:p>
    <w:p w:rsidR="00B5230D" w:rsidRPr="00805267" w:rsidRDefault="00B5230D" w:rsidP="000E5C0D">
      <w:pPr>
        <w:pStyle w:val="a0"/>
        <w:widowControl w:val="0"/>
        <w:spacing w:after="0" w:line="240" w:lineRule="auto"/>
        <w:rPr>
          <w:rFonts w:cs="Times New Roman"/>
          <w:sz w:val="22"/>
          <w:szCs w:val="28"/>
        </w:rPr>
      </w:pPr>
    </w:p>
    <w:tbl>
      <w:tblPr>
        <w:tblW w:w="9338" w:type="dxa"/>
        <w:tblInd w:w="93" w:type="dxa"/>
        <w:tblLook w:val="04A0" w:firstRow="1" w:lastRow="0" w:firstColumn="1" w:lastColumn="0" w:noHBand="0" w:noVBand="1"/>
      </w:tblPr>
      <w:tblGrid>
        <w:gridCol w:w="2709"/>
        <w:gridCol w:w="1964"/>
        <w:gridCol w:w="1984"/>
        <w:gridCol w:w="2681"/>
      </w:tblGrid>
      <w:tr w:rsidR="00925ABE" w:rsidRPr="00B5230D" w:rsidTr="00805267">
        <w:trPr>
          <w:trHeight w:val="207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ABE" w:rsidRPr="00B5230D" w:rsidRDefault="00925ABE" w:rsidP="0092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ABE" w:rsidRDefault="00925ABE" w:rsidP="0092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зарегистри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рованных безработных граждан</w:t>
            </w:r>
          </w:p>
          <w:p w:rsidR="00925ABE" w:rsidRPr="00B5230D" w:rsidRDefault="00F36BB8" w:rsidP="0092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01.01.2020,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ABE" w:rsidRDefault="00925ABE" w:rsidP="0092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зарегистри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рованных безработных граждан</w:t>
            </w:r>
          </w:p>
          <w:p w:rsidR="00925ABE" w:rsidRPr="00B5230D" w:rsidRDefault="00F36BB8" w:rsidP="0092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01.12.2020, человек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ABE" w:rsidRPr="00B5230D" w:rsidRDefault="00925ABE" w:rsidP="00F36B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Динамика численности зарегистрированных безработных граждан с 01.01.2020 по 01.12.2020, +/- чел</w:t>
            </w:r>
            <w:r w:rsid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овек</w:t>
            </w:r>
          </w:p>
        </w:tc>
      </w:tr>
      <w:tr w:rsidR="00925ABE" w:rsidRPr="00B5230D" w:rsidTr="00805267">
        <w:trPr>
          <w:trHeight w:val="41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ABE" w:rsidRPr="00B5230D" w:rsidRDefault="00925ABE" w:rsidP="005105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высшим образованием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ABE" w:rsidRPr="00B5230D" w:rsidRDefault="00925ABE" w:rsidP="00FE21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ABE" w:rsidRPr="00B5230D" w:rsidRDefault="00925ABE" w:rsidP="00FE21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ABE" w:rsidRPr="00925ABE" w:rsidRDefault="001A20A1" w:rsidP="0092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="00925ABE" w:rsidRPr="00925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925ABE" w:rsidRPr="00925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655</w:t>
            </w:r>
          </w:p>
        </w:tc>
      </w:tr>
      <w:tr w:rsidR="00925ABE" w:rsidRPr="00B5230D" w:rsidTr="00805267">
        <w:trPr>
          <w:trHeight w:val="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ABE" w:rsidRPr="00B5230D" w:rsidRDefault="00925ABE" w:rsidP="005105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средним профессиональным образованием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ABE" w:rsidRPr="00B5230D" w:rsidRDefault="00925ABE" w:rsidP="00FE21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ABE" w:rsidRPr="00B5230D" w:rsidRDefault="00925ABE" w:rsidP="00FE21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5ABE" w:rsidRPr="00925ABE" w:rsidRDefault="001A20A1" w:rsidP="0092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="00925ABE" w:rsidRPr="00925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925ABE" w:rsidRPr="00925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</w:tr>
      <w:tr w:rsidR="00925ABE" w:rsidRPr="00B5230D" w:rsidTr="00805267">
        <w:trPr>
          <w:trHeight w:val="6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ABE" w:rsidRPr="00B5230D" w:rsidRDefault="00925ABE" w:rsidP="005105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общим образованием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ABE" w:rsidRPr="00B5230D" w:rsidRDefault="00925ABE" w:rsidP="00FE21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ABE" w:rsidRPr="00B5230D" w:rsidRDefault="00925ABE" w:rsidP="00FE21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ABE" w:rsidRPr="00925ABE" w:rsidRDefault="001A20A1" w:rsidP="0092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="00925ABE" w:rsidRPr="00925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925ABE" w:rsidRPr="00925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984</w:t>
            </w:r>
          </w:p>
        </w:tc>
      </w:tr>
      <w:tr w:rsidR="00925ABE" w:rsidRPr="00B5230D" w:rsidTr="00805267">
        <w:trPr>
          <w:trHeight w:val="2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ABE" w:rsidRPr="00B5230D" w:rsidRDefault="00925ABE" w:rsidP="005105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образования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ABE" w:rsidRPr="00B5230D" w:rsidRDefault="00925ABE" w:rsidP="00FE21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ABE" w:rsidRPr="00B5230D" w:rsidRDefault="00925ABE" w:rsidP="00FE21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ABE" w:rsidRPr="00925ABE" w:rsidRDefault="001A20A1" w:rsidP="0092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="00925ABE" w:rsidRPr="00925A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</w:tr>
      <w:tr w:rsidR="00925ABE" w:rsidRPr="00F36BB8" w:rsidTr="00805267">
        <w:trPr>
          <w:trHeight w:val="27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ABE" w:rsidRPr="00F36BB8" w:rsidRDefault="00925ABE" w:rsidP="00D777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ABE" w:rsidRPr="00F36BB8" w:rsidRDefault="00925ABE" w:rsidP="00FE21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A20A1"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ABE" w:rsidRPr="00F36BB8" w:rsidRDefault="00925ABE" w:rsidP="00FE21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1A20A1"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ABE" w:rsidRPr="00F36BB8" w:rsidRDefault="001A20A1" w:rsidP="0092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="00925ABE"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925ABE"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</w:tr>
    </w:tbl>
    <w:p w:rsidR="00F36BB8" w:rsidRDefault="00F36BB8" w:rsidP="00F36BB8">
      <w:pPr>
        <w:pStyle w:val="a0"/>
        <w:widowControl w:val="0"/>
        <w:spacing w:after="0" w:line="240" w:lineRule="auto"/>
        <w:rPr>
          <w:rFonts w:cs="Times New Roman"/>
          <w:szCs w:val="28"/>
        </w:rPr>
      </w:pPr>
    </w:p>
    <w:p w:rsidR="00571CE4" w:rsidRDefault="00A671FB" w:rsidP="00D777C5">
      <w:pPr>
        <w:pStyle w:val="a0"/>
        <w:widowControl w:val="0"/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На</w:t>
      </w:r>
      <w:r w:rsidR="00571CE4">
        <w:rPr>
          <w:rFonts w:cs="Times New Roman"/>
          <w:szCs w:val="28"/>
        </w:rPr>
        <w:t xml:space="preserve"> начал</w:t>
      </w:r>
      <w:r>
        <w:rPr>
          <w:rFonts w:cs="Times New Roman"/>
          <w:szCs w:val="28"/>
        </w:rPr>
        <w:t>о</w:t>
      </w:r>
      <w:r w:rsidR="00571CE4">
        <w:rPr>
          <w:rFonts w:cs="Times New Roman"/>
          <w:szCs w:val="28"/>
        </w:rPr>
        <w:t xml:space="preserve"> декабря 2020 года более </w:t>
      </w:r>
      <w:r>
        <w:rPr>
          <w:rFonts w:cs="Times New Roman"/>
          <w:szCs w:val="28"/>
        </w:rPr>
        <w:t>14,0 тыс.</w:t>
      </w:r>
      <w:r w:rsidR="00571CE4">
        <w:rPr>
          <w:rFonts w:cs="Times New Roman"/>
          <w:szCs w:val="28"/>
        </w:rPr>
        <w:t xml:space="preserve"> зарегистрированных безработных жителей Кировской области </w:t>
      </w:r>
      <w:r>
        <w:rPr>
          <w:rFonts w:cs="Times New Roman"/>
          <w:szCs w:val="28"/>
        </w:rPr>
        <w:t xml:space="preserve"> </w:t>
      </w:r>
      <w:r w:rsidR="00571CE4">
        <w:rPr>
          <w:rFonts w:cs="Times New Roman"/>
          <w:szCs w:val="28"/>
        </w:rPr>
        <w:t>составили граждане, не имеющие высшего образования или среднего профессионального образования</w:t>
      </w:r>
      <w:r>
        <w:rPr>
          <w:rFonts w:cs="Times New Roman"/>
          <w:szCs w:val="28"/>
        </w:rPr>
        <w:t>. Их доля в общей численности зарегистрированных безработных с начала 2020 года возросла с 42,0% до 56,4%.</w:t>
      </w:r>
    </w:p>
    <w:p w:rsidR="00EB5BED" w:rsidRDefault="00EB5BED" w:rsidP="00D777C5">
      <w:pPr>
        <w:pStyle w:val="a0"/>
        <w:widowControl w:val="0"/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 текущем году в 2,5 раза увеличилась численность безработных граждан, имеющих среднее профессиональное образование. В этой связи остается актуальной проблема трудоустройства выпускников учреждений среднего профессионального образования.</w:t>
      </w:r>
    </w:p>
    <w:p w:rsidR="00510545" w:rsidRDefault="00510545" w:rsidP="005105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Наибольший рост </w:t>
      </w:r>
      <w:r w:rsidR="00F36BB8">
        <w:rPr>
          <w:rFonts w:ascii="Times New Roman" w:hAnsi="Times New Roman"/>
          <w:sz w:val="28"/>
          <w:szCs w:val="28"/>
        </w:rPr>
        <w:t>обращений</w:t>
      </w:r>
      <w:r>
        <w:rPr>
          <w:rFonts w:ascii="Times New Roman" w:hAnsi="Times New Roman"/>
          <w:sz w:val="28"/>
          <w:szCs w:val="28"/>
        </w:rPr>
        <w:t xml:space="preserve"> граждан в службу занятости населения Кировской области за содействием в поиске подходящей работы пришелся </w:t>
      </w:r>
      <w:r w:rsidR="00F36BB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апрель</w:t>
      </w:r>
      <w:r w:rsidR="00F36BB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май 2020 года в связи с началом действия режима ограничительных мероприятий</w:t>
      </w:r>
      <w:r w:rsidR="00F36BB8">
        <w:rPr>
          <w:rFonts w:ascii="Times New Roman" w:hAnsi="Times New Roman"/>
          <w:sz w:val="28"/>
          <w:szCs w:val="28"/>
        </w:rPr>
        <w:t xml:space="preserve"> в целях недопущения распространения новой коронавирусной инфекции</w:t>
      </w:r>
      <w:r>
        <w:rPr>
          <w:rFonts w:ascii="Times New Roman" w:hAnsi="Times New Roman"/>
          <w:sz w:val="28"/>
          <w:szCs w:val="28"/>
        </w:rPr>
        <w:t xml:space="preserve">. Из числа безработных жителей Кировской области, состоящих на учете в службе занятости населения Кировской области по данным на 01.12.2020, 35,9% составили граждане, потерявшие </w:t>
      </w:r>
      <w:r>
        <w:rPr>
          <w:rFonts w:ascii="Times New Roman" w:hAnsi="Times New Roman"/>
          <w:sz w:val="28"/>
          <w:szCs w:val="28"/>
        </w:rPr>
        <w:lastRenderedPageBreak/>
        <w:t>работу в период с 01.03.2020 по 01.09.2020.</w:t>
      </w:r>
    </w:p>
    <w:p w:rsidR="00CE2D0E" w:rsidRPr="00F36BB8" w:rsidRDefault="00F36BB8" w:rsidP="00F36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E37">
        <w:rPr>
          <w:rFonts w:ascii="Times New Roman" w:hAnsi="Times New Roman"/>
          <w:sz w:val="28"/>
          <w:szCs w:val="28"/>
        </w:rPr>
        <w:t xml:space="preserve">Распределение численности зарегистрированных безработных </w:t>
      </w:r>
      <w:r>
        <w:rPr>
          <w:rFonts w:ascii="Times New Roman" w:hAnsi="Times New Roman"/>
          <w:sz w:val="28"/>
          <w:szCs w:val="28"/>
        </w:rPr>
        <w:t xml:space="preserve">жителей Кировской области по времени наступления незанятости представлено 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r w:rsidR="004D3CA4">
        <w:rPr>
          <w:rFonts w:ascii="Times New Roman" w:hAnsi="Times New Roman"/>
          <w:sz w:val="28"/>
          <w:szCs w:val="28"/>
        </w:rPr>
        <w:t>т</w:t>
      </w:r>
      <w:r w:rsidR="00CE2D0E" w:rsidRPr="00F36BB8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E2D0E" w:rsidRPr="00F36BB8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2D0E" w:rsidRDefault="00CE2D0E" w:rsidP="00581A83">
      <w:pPr>
        <w:pStyle w:val="a0"/>
        <w:spacing w:after="0" w:line="240" w:lineRule="auto"/>
        <w:rPr>
          <w:rFonts w:cs="Times New Roman"/>
          <w:sz w:val="24"/>
          <w:szCs w:val="24"/>
        </w:rPr>
      </w:pPr>
    </w:p>
    <w:p w:rsidR="00F36BB8" w:rsidRDefault="00F36BB8" w:rsidP="00F36BB8">
      <w:pPr>
        <w:pStyle w:val="a0"/>
        <w:widowControl w:val="0"/>
        <w:spacing w:after="0" w:line="3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4</w:t>
      </w:r>
    </w:p>
    <w:p w:rsidR="00F36BB8" w:rsidRPr="00BE5932" w:rsidRDefault="00F36BB8" w:rsidP="00581A83">
      <w:pPr>
        <w:pStyle w:val="a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843"/>
        <w:gridCol w:w="1843"/>
        <w:gridCol w:w="2268"/>
      </w:tblGrid>
      <w:tr w:rsidR="001A20A1" w:rsidRPr="00EB62A8" w:rsidTr="00F36BB8">
        <w:trPr>
          <w:trHeight w:val="178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0A1" w:rsidRPr="00EB62A8" w:rsidRDefault="001A20A1" w:rsidP="00F3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наступления незанятости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0A1" w:rsidRDefault="001A20A1" w:rsidP="000408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зарегистри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рованных безработных граждан</w:t>
            </w:r>
          </w:p>
          <w:p w:rsidR="001A20A1" w:rsidRPr="00B5230D" w:rsidRDefault="00F36BB8" w:rsidP="000408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01.01.2020,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0A1" w:rsidRDefault="001A20A1" w:rsidP="000408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зарегистри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5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рованных безработных граждан</w:t>
            </w:r>
          </w:p>
          <w:p w:rsidR="001A20A1" w:rsidRPr="00B5230D" w:rsidRDefault="00F36BB8" w:rsidP="000408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01.12.2020,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F36BB8" w:rsidRDefault="001A20A1" w:rsidP="00F36B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Динамика численности зарегистрирова</w:t>
            </w:r>
            <w:r w:rsid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ных безработных граждан </w:t>
            </w:r>
          </w:p>
          <w:p w:rsidR="00F36BB8" w:rsidRDefault="001A20A1" w:rsidP="00F36B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</w:t>
            </w:r>
            <w:r w:rsid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.01.2020 </w:t>
            </w:r>
          </w:p>
          <w:p w:rsidR="00F36BB8" w:rsidRDefault="00F36BB8" w:rsidP="00F36B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01.12.2020, </w:t>
            </w:r>
          </w:p>
          <w:p w:rsidR="001A20A1" w:rsidRPr="00B5230D" w:rsidRDefault="00F36BB8" w:rsidP="00F36B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+/- человек</w:t>
            </w:r>
          </w:p>
        </w:tc>
      </w:tr>
      <w:tr w:rsidR="001A20A1" w:rsidRPr="00EB62A8" w:rsidTr="00F36BB8">
        <w:trPr>
          <w:trHeight w:val="37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1" w:rsidRPr="00EB62A8" w:rsidRDefault="001A20A1" w:rsidP="00EB6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Впервые ищущие работу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0A1" w:rsidRPr="00EB62A8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0A1" w:rsidRPr="00EB62A8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9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20A1" w:rsidRPr="001A20A1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9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</w:t>
            </w:r>
          </w:p>
        </w:tc>
      </w:tr>
      <w:tr w:rsidR="001A20A1" w:rsidRPr="00EB62A8" w:rsidTr="00F36BB8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1" w:rsidRPr="00EB62A8" w:rsidRDefault="001A20A1" w:rsidP="00EB6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 неработающие (более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0A1" w:rsidRPr="00EB62A8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0A1" w:rsidRPr="00EB62A8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9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20A1" w:rsidRPr="001A20A1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9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</w:t>
            </w:r>
          </w:p>
        </w:tc>
      </w:tr>
      <w:tr w:rsidR="001A20A1" w:rsidRPr="00EB62A8" w:rsidTr="00F36BB8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1" w:rsidRPr="00EB62A8" w:rsidRDefault="001A20A1" w:rsidP="00EB6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Потерявшие работу в период с 01.12.2019 по 01.03.2020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0A1" w:rsidRPr="00EB62A8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0A1" w:rsidRPr="00EB62A8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9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20A1" w:rsidRPr="001A20A1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9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603</w:t>
            </w:r>
          </w:p>
        </w:tc>
      </w:tr>
      <w:tr w:rsidR="001A20A1" w:rsidRPr="00EB62A8" w:rsidTr="00F36BB8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1" w:rsidRPr="00EB62A8" w:rsidRDefault="001A20A1" w:rsidP="00EB6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Потерявшие работу в период с 01.03.2020 по 01.09.2020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0A1" w:rsidRPr="00EB62A8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0A1" w:rsidRPr="00EB62A8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9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20A1" w:rsidRPr="001A20A1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9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964</w:t>
            </w:r>
          </w:p>
        </w:tc>
      </w:tr>
      <w:tr w:rsidR="001A20A1" w:rsidRPr="00EB62A8" w:rsidTr="00F36BB8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0A1" w:rsidRPr="00EB62A8" w:rsidRDefault="001A20A1" w:rsidP="00EB6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Потерявшие работу после 01.09.2020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0A1" w:rsidRPr="00EB62A8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0A1" w:rsidRPr="00EB62A8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9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EB6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20A1" w:rsidRPr="001A20A1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93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A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438</w:t>
            </w:r>
          </w:p>
        </w:tc>
      </w:tr>
      <w:tr w:rsidR="001A20A1" w:rsidRPr="00F36BB8" w:rsidTr="00F36BB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0A1" w:rsidRPr="00F36BB8" w:rsidRDefault="001A20A1" w:rsidP="00EB6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0A1" w:rsidRPr="00F36BB8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59310C"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0A1" w:rsidRPr="00F36BB8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59310C"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20A1" w:rsidRPr="00F36BB8" w:rsidRDefault="001A20A1" w:rsidP="001A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+18</w:t>
            </w:r>
            <w:r w:rsidR="0059310C"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F36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</w:tr>
    </w:tbl>
    <w:p w:rsidR="00EB62A8" w:rsidRDefault="00EB62A8" w:rsidP="00CE2D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2F96" w:rsidRDefault="002E2F96" w:rsidP="00D777C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Наряду с ростом численности безработных, уволенных в течение </w:t>
      </w:r>
      <w:r w:rsidR="00DA092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марта – августа 2020 года, в составе зарегистрированных безработных жителей Кировской области с начала 2020 года существенно возросла доля лиц, впервые ищущих работу</w:t>
      </w:r>
      <w:r w:rsidR="00DA09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– с 3,6% до 14,9%. Увеличилось также число граждан, имеющих длительный (более года) перерыв в работе.</w:t>
      </w:r>
    </w:p>
    <w:p w:rsidR="00DA0921" w:rsidRDefault="00DA0921" w:rsidP="00DA09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921">
        <w:rPr>
          <w:rFonts w:ascii="Times New Roman" w:hAnsi="Times New Roman"/>
          <w:sz w:val="28"/>
          <w:szCs w:val="28"/>
        </w:rPr>
        <w:t xml:space="preserve">Рост количества безработных граждан, </w:t>
      </w:r>
      <w:r>
        <w:rPr>
          <w:rFonts w:ascii="Times New Roman" w:hAnsi="Times New Roman"/>
          <w:sz w:val="28"/>
          <w:szCs w:val="28"/>
        </w:rPr>
        <w:t>впервые ищущих работу</w:t>
      </w:r>
      <w:r w:rsidRPr="00DA0921">
        <w:rPr>
          <w:rFonts w:ascii="Times New Roman" w:hAnsi="Times New Roman"/>
          <w:sz w:val="28"/>
          <w:szCs w:val="28"/>
        </w:rPr>
        <w:t xml:space="preserve"> </w:t>
      </w:r>
      <w:r w:rsidR="006D0D60">
        <w:rPr>
          <w:rFonts w:ascii="Times New Roman" w:hAnsi="Times New Roman"/>
          <w:sz w:val="28"/>
          <w:szCs w:val="28"/>
        </w:rPr>
        <w:br/>
      </w:r>
      <w:r w:rsidRPr="00DA0921">
        <w:rPr>
          <w:rFonts w:ascii="Times New Roman" w:hAnsi="Times New Roman"/>
          <w:sz w:val="28"/>
          <w:szCs w:val="28"/>
        </w:rPr>
        <w:t>или имеющих длительный перерыв в работе</w:t>
      </w:r>
      <w:r w:rsidR="007B09E7">
        <w:rPr>
          <w:rFonts w:ascii="Times New Roman" w:hAnsi="Times New Roman"/>
          <w:sz w:val="28"/>
          <w:szCs w:val="28"/>
        </w:rPr>
        <w:t>, св</w:t>
      </w:r>
      <w:bookmarkStart w:id="0" w:name="_GoBack"/>
      <w:bookmarkEnd w:id="0"/>
      <w:r w:rsidR="007B09E7">
        <w:rPr>
          <w:rFonts w:ascii="Times New Roman" w:hAnsi="Times New Roman"/>
          <w:sz w:val="28"/>
          <w:szCs w:val="28"/>
        </w:rPr>
        <w:t xml:space="preserve">язан в том числе с притоком </w:t>
      </w:r>
      <w:r w:rsidR="006D0D60">
        <w:rPr>
          <w:rFonts w:ascii="Times New Roman" w:hAnsi="Times New Roman"/>
          <w:sz w:val="28"/>
          <w:szCs w:val="28"/>
        </w:rPr>
        <w:br/>
      </w:r>
      <w:r w:rsidR="007B09E7">
        <w:rPr>
          <w:rFonts w:ascii="Times New Roman" w:hAnsi="Times New Roman"/>
          <w:sz w:val="28"/>
          <w:szCs w:val="28"/>
        </w:rPr>
        <w:t xml:space="preserve">в службу занятости населения Кировской области граждан, ранее занятых </w:t>
      </w:r>
      <w:r w:rsidR="006D0D60">
        <w:rPr>
          <w:rFonts w:ascii="Times New Roman" w:hAnsi="Times New Roman"/>
          <w:sz w:val="28"/>
          <w:szCs w:val="28"/>
        </w:rPr>
        <w:br/>
      </w:r>
      <w:r w:rsidR="007B09E7">
        <w:rPr>
          <w:rFonts w:ascii="Times New Roman" w:hAnsi="Times New Roman"/>
          <w:sz w:val="28"/>
          <w:szCs w:val="28"/>
        </w:rPr>
        <w:t xml:space="preserve">в неформальном секторе экономики и потерявших работу в условиях </w:t>
      </w:r>
      <w:r w:rsidR="007B09E7">
        <w:rPr>
          <w:rFonts w:ascii="Times New Roman" w:hAnsi="Times New Roman"/>
          <w:sz w:val="28"/>
          <w:szCs w:val="28"/>
        </w:rPr>
        <w:lastRenderedPageBreak/>
        <w:t>действия режима ог</w:t>
      </w:r>
      <w:r w:rsidR="00772E1B">
        <w:rPr>
          <w:rFonts w:ascii="Times New Roman" w:hAnsi="Times New Roman"/>
          <w:sz w:val="28"/>
          <w:szCs w:val="28"/>
        </w:rPr>
        <w:t>раничительных мероприятий</w:t>
      </w:r>
      <w:r w:rsidR="00F36BB8">
        <w:rPr>
          <w:rFonts w:ascii="Times New Roman" w:hAnsi="Times New Roman"/>
          <w:sz w:val="28"/>
          <w:szCs w:val="28"/>
        </w:rPr>
        <w:t xml:space="preserve"> в целях недопущения распространения новой коронавирусной инфекции</w:t>
      </w:r>
      <w:r w:rsidR="00772E1B">
        <w:rPr>
          <w:rFonts w:ascii="Times New Roman" w:hAnsi="Times New Roman"/>
          <w:sz w:val="28"/>
          <w:szCs w:val="28"/>
        </w:rPr>
        <w:t>.</w:t>
      </w:r>
    </w:p>
    <w:p w:rsidR="006D0D60" w:rsidRDefault="00D777C5" w:rsidP="00772E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прогнозам в К</w:t>
      </w:r>
      <w:r w:rsidR="006D0D60">
        <w:rPr>
          <w:rFonts w:ascii="Times New Roman" w:hAnsi="Times New Roman"/>
          <w:sz w:val="28"/>
          <w:szCs w:val="28"/>
        </w:rPr>
        <w:t xml:space="preserve">ировской области в 2021 году не ожидается значительного высвобождения работников организаций региона или введения режима неполной занятости, сокращение численности или штата работников организаций Кировской области будет связано в основном </w:t>
      </w:r>
      <w:r w:rsidR="006D0D60">
        <w:rPr>
          <w:rFonts w:ascii="Times New Roman" w:hAnsi="Times New Roman"/>
          <w:sz w:val="28"/>
          <w:szCs w:val="28"/>
        </w:rPr>
        <w:br/>
        <w:t xml:space="preserve">с реорганизационными мероприятиями и не примет массового характера. </w:t>
      </w:r>
    </w:p>
    <w:p w:rsidR="00FC7D7E" w:rsidRDefault="00F36BB8" w:rsidP="00772E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сложившей</w:t>
      </w:r>
      <w:r w:rsidR="00772E1B">
        <w:rPr>
          <w:rFonts w:ascii="Times New Roman" w:hAnsi="Times New Roman"/>
          <w:sz w:val="28"/>
          <w:szCs w:val="28"/>
        </w:rPr>
        <w:t>ся ситуаци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="00772E1B">
        <w:rPr>
          <w:rFonts w:ascii="Times New Roman" w:hAnsi="Times New Roman"/>
          <w:sz w:val="28"/>
          <w:szCs w:val="28"/>
        </w:rPr>
        <w:t xml:space="preserve">на региональном рынке труда </w:t>
      </w:r>
      <w:r>
        <w:rPr>
          <w:rFonts w:ascii="Times New Roman" w:hAnsi="Times New Roman"/>
          <w:sz w:val="28"/>
          <w:szCs w:val="28"/>
        </w:rPr>
        <w:br/>
      </w:r>
      <w:r w:rsidR="00772E1B">
        <w:rPr>
          <w:rFonts w:ascii="Times New Roman" w:hAnsi="Times New Roman"/>
          <w:sz w:val="28"/>
          <w:szCs w:val="28"/>
        </w:rPr>
        <w:t>в</w:t>
      </w:r>
      <w:r w:rsidR="00206F4F">
        <w:rPr>
          <w:rFonts w:cs="Times New Roman"/>
          <w:szCs w:val="28"/>
        </w:rPr>
        <w:t xml:space="preserve"> </w:t>
      </w:r>
      <w:r w:rsidR="00206F4F" w:rsidRPr="00772E1B">
        <w:rPr>
          <w:rFonts w:ascii="Times New Roman" w:hAnsi="Times New Roman" w:cs="Times New Roman"/>
          <w:sz w:val="28"/>
          <w:szCs w:val="28"/>
        </w:rPr>
        <w:t xml:space="preserve">2021 </w:t>
      </w:r>
      <w:r w:rsidR="00393D62" w:rsidRPr="00772E1B">
        <w:rPr>
          <w:rFonts w:ascii="Times New Roman" w:hAnsi="Times New Roman" w:cs="Times New Roman"/>
          <w:sz w:val="28"/>
          <w:szCs w:val="28"/>
        </w:rPr>
        <w:t>году</w:t>
      </w:r>
      <w:r w:rsidR="00206F4F" w:rsidRPr="00772E1B">
        <w:rPr>
          <w:rFonts w:ascii="Times New Roman" w:hAnsi="Times New Roman" w:cs="Times New Roman"/>
          <w:sz w:val="28"/>
          <w:szCs w:val="28"/>
        </w:rPr>
        <w:t xml:space="preserve"> выйти на положительную динамику численности граждан, занятых в экономике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206F4F" w:rsidRPr="00772E1B">
        <w:rPr>
          <w:rFonts w:ascii="Times New Roman" w:hAnsi="Times New Roman" w:cs="Times New Roman"/>
          <w:sz w:val="28"/>
          <w:szCs w:val="28"/>
        </w:rPr>
        <w:t xml:space="preserve">области, предполагается за счет реализации мероприятий, направленных на восстановление численности занятого населения, </w:t>
      </w:r>
      <w:r w:rsidR="00FC7D7E">
        <w:rPr>
          <w:rFonts w:ascii="Times New Roman" w:hAnsi="Times New Roman" w:cs="Times New Roman"/>
          <w:sz w:val="28"/>
          <w:szCs w:val="28"/>
        </w:rPr>
        <w:t xml:space="preserve">уделив особое внимание мероприятиям по организации профессионального обучения и дополнительного профессионального образования по востребованным на рынке труда профессиям безработных граждан, в первую очередь длительно не работавших или впервые </w:t>
      </w:r>
      <w:r w:rsidR="008075A4">
        <w:rPr>
          <w:rFonts w:ascii="Times New Roman" w:hAnsi="Times New Roman" w:cs="Times New Roman"/>
          <w:sz w:val="28"/>
          <w:szCs w:val="28"/>
        </w:rPr>
        <w:t>ищущих работу, а также мероприятиям по содействию трудоустройству выпускников учреждений среднего профессионального образования.</w:t>
      </w:r>
    </w:p>
    <w:p w:rsidR="00FC7D7E" w:rsidRDefault="00B544B9" w:rsidP="00772E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восстановление численности занятого населения будет направлена реализация мероприятий по трудоустройству жителей региона на вновь созданные рабочие места в ходе реализации инвестиционных проектов в сфере промышленности.</w:t>
      </w:r>
    </w:p>
    <w:p w:rsidR="00B544B9" w:rsidRDefault="00EA36F3" w:rsidP="00EA36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</w:t>
      </w:r>
      <w:r w:rsidR="00B544B9">
        <w:rPr>
          <w:rFonts w:ascii="Times New Roman" w:hAnsi="Times New Roman" w:cs="Times New Roman"/>
          <w:sz w:val="28"/>
          <w:szCs w:val="28"/>
        </w:rPr>
        <w:t xml:space="preserve"> снижени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544B9">
        <w:rPr>
          <w:rFonts w:ascii="Times New Roman" w:hAnsi="Times New Roman" w:cs="Times New Roman"/>
          <w:sz w:val="28"/>
          <w:szCs w:val="28"/>
        </w:rPr>
        <w:t xml:space="preserve"> спроса на рабочую силу, в том числе в отраслях экономики, наиболее пострадавших </w:t>
      </w:r>
      <w:r w:rsidR="00F36BB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период</w:t>
      </w:r>
      <w:r w:rsidR="00F36BB8">
        <w:rPr>
          <w:rFonts w:ascii="Times New Roman" w:hAnsi="Times New Roman"/>
          <w:sz w:val="28"/>
          <w:szCs w:val="28"/>
        </w:rPr>
        <w:t xml:space="preserve"> действия режима ограничительных мероприятий в целях недопущения распространения новой коронавирусной инфекции</w:t>
      </w:r>
      <w:r w:rsidR="00B544B9">
        <w:rPr>
          <w:rFonts w:ascii="Times New Roman" w:hAnsi="Times New Roman" w:cs="Times New Roman"/>
          <w:sz w:val="28"/>
          <w:szCs w:val="28"/>
        </w:rPr>
        <w:t>, реализация мероприятий по содействию развитию малого и среднего предпринимательства, самозанятости позволит гражданам, ранее занятым в этих отраслях</w:t>
      </w:r>
      <w:r w:rsidR="001D5B8F">
        <w:rPr>
          <w:rFonts w:ascii="Times New Roman" w:hAnsi="Times New Roman" w:cs="Times New Roman"/>
          <w:sz w:val="28"/>
          <w:szCs w:val="28"/>
        </w:rPr>
        <w:t>,</w:t>
      </w:r>
      <w:r w:rsidR="00B544B9">
        <w:rPr>
          <w:rFonts w:ascii="Times New Roman" w:hAnsi="Times New Roman" w:cs="Times New Roman"/>
          <w:sz w:val="28"/>
          <w:szCs w:val="28"/>
        </w:rPr>
        <w:t xml:space="preserve"> возобновить трудовую деятельность.</w:t>
      </w:r>
      <w:r w:rsidR="00EB5BED">
        <w:rPr>
          <w:rFonts w:ascii="Times New Roman" w:hAnsi="Times New Roman" w:cs="Times New Roman"/>
          <w:sz w:val="28"/>
          <w:szCs w:val="28"/>
        </w:rPr>
        <w:t xml:space="preserve"> Данные мероприятия будут актуальны и для граждан, стремящихся возобновить трудовую деятельность после длительного </w:t>
      </w:r>
      <w:r w:rsidR="00EB5BED">
        <w:rPr>
          <w:rFonts w:ascii="Times New Roman" w:hAnsi="Times New Roman" w:cs="Times New Roman"/>
          <w:sz w:val="28"/>
          <w:szCs w:val="28"/>
        </w:rPr>
        <w:lastRenderedPageBreak/>
        <w:t>перерыва, а также граждан, впервые ищущих работу.</w:t>
      </w:r>
    </w:p>
    <w:p w:rsidR="00EB5BED" w:rsidRDefault="008075A4" w:rsidP="00EA36F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рост численности занятого населения будет обеспечен за счет реализации мероприятий по легализации трудовых отношений граждан, ранее занятых в неформальном секторе экономики</w:t>
      </w:r>
      <w:r w:rsidR="005F45EF">
        <w:rPr>
          <w:rFonts w:ascii="Times New Roman" w:hAnsi="Times New Roman" w:cs="Times New Roman"/>
          <w:sz w:val="28"/>
          <w:szCs w:val="28"/>
        </w:rPr>
        <w:t>.</w:t>
      </w:r>
    </w:p>
    <w:p w:rsidR="00D777C5" w:rsidRPr="000E5C0D" w:rsidRDefault="00D777C5" w:rsidP="00EA36F3">
      <w:pPr>
        <w:pStyle w:val="a0"/>
        <w:widowControl w:val="0"/>
        <w:spacing w:after="0" w:line="240" w:lineRule="auto"/>
        <w:ind w:firstLine="0"/>
        <w:rPr>
          <w:rFonts w:cs="Times New Roman"/>
          <w:sz w:val="16"/>
          <w:szCs w:val="28"/>
        </w:rPr>
      </w:pPr>
    </w:p>
    <w:p w:rsidR="006D0D60" w:rsidRPr="00C81A78" w:rsidRDefault="006D0D60" w:rsidP="00EA36F3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Целевые показатели, отражающие восстановление сферы занятости до </w:t>
      </w:r>
      <w:r w:rsidR="00F36BB8">
        <w:rPr>
          <w:rFonts w:ascii="Times New Roman" w:hAnsi="Times New Roman" w:cs="Times New Roman"/>
          <w:b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b/>
          <w:sz w:val="28"/>
          <w:szCs w:val="28"/>
        </w:rPr>
        <w:t>допандемических значений</w:t>
      </w:r>
    </w:p>
    <w:p w:rsidR="00772E1B" w:rsidRDefault="00772E1B" w:rsidP="00EA36F3">
      <w:pPr>
        <w:pStyle w:val="2"/>
        <w:widowControl w:val="0"/>
        <w:numPr>
          <w:ilvl w:val="0"/>
          <w:numId w:val="0"/>
        </w:numPr>
        <w:shd w:val="clear" w:color="auto" w:fill="FFFFFF"/>
        <w:spacing w:before="0" w:after="0" w:line="240" w:lineRule="auto"/>
        <w:ind w:firstLine="709"/>
        <w:jc w:val="both"/>
        <w:rPr>
          <w:rFonts w:eastAsia="SimSun"/>
          <w:b w:val="0"/>
          <w:bCs w:val="0"/>
          <w:sz w:val="28"/>
          <w:szCs w:val="28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172"/>
        <w:gridCol w:w="2353"/>
      </w:tblGrid>
      <w:tr w:rsidR="002062F4" w:rsidTr="006958F1">
        <w:trPr>
          <w:trHeight w:val="632"/>
        </w:trPr>
        <w:tc>
          <w:tcPr>
            <w:tcW w:w="7172" w:type="dxa"/>
          </w:tcPr>
          <w:p w:rsidR="002062F4" w:rsidRPr="002062F4" w:rsidRDefault="002062F4" w:rsidP="00EA36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53" w:type="dxa"/>
          </w:tcPr>
          <w:p w:rsidR="002062F4" w:rsidRDefault="002062F4" w:rsidP="00EA36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</w:t>
            </w:r>
          </w:p>
          <w:p w:rsidR="002062F4" w:rsidRPr="002062F4" w:rsidRDefault="002062F4" w:rsidP="00EA36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2021 год</w:t>
            </w:r>
          </w:p>
        </w:tc>
      </w:tr>
      <w:tr w:rsidR="002062F4" w:rsidTr="006958F1">
        <w:trPr>
          <w:trHeight w:val="336"/>
        </w:trPr>
        <w:tc>
          <w:tcPr>
            <w:tcW w:w="7172" w:type="dxa"/>
          </w:tcPr>
          <w:p w:rsidR="002062F4" w:rsidRDefault="002062F4" w:rsidP="00EA36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занятого населени</w:t>
            </w:r>
            <w:r w:rsidR="00F36BB8">
              <w:rPr>
                <w:rFonts w:ascii="Times New Roman" w:hAnsi="Times New Roman" w:cs="Times New Roman"/>
                <w:sz w:val="28"/>
                <w:szCs w:val="28"/>
              </w:rPr>
              <w:t>я, человек</w:t>
            </w:r>
          </w:p>
        </w:tc>
        <w:tc>
          <w:tcPr>
            <w:tcW w:w="2353" w:type="dxa"/>
          </w:tcPr>
          <w:p w:rsidR="002062F4" w:rsidRPr="002062F4" w:rsidRDefault="002062F4" w:rsidP="00EA36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606 223</w:t>
            </w:r>
          </w:p>
        </w:tc>
      </w:tr>
      <w:tr w:rsidR="002062F4" w:rsidRPr="002062F4" w:rsidTr="000E5C0D">
        <w:trPr>
          <w:trHeight w:val="505"/>
        </w:trPr>
        <w:tc>
          <w:tcPr>
            <w:tcW w:w="7172" w:type="dxa"/>
          </w:tcPr>
          <w:p w:rsidR="002062F4" w:rsidRPr="002062F4" w:rsidRDefault="002062F4" w:rsidP="00EA36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безработных, рассчитанная по методологии Между</w:t>
            </w:r>
            <w:r w:rsidR="00F36BB8">
              <w:rPr>
                <w:rFonts w:ascii="Times New Roman" w:hAnsi="Times New Roman" w:cs="Times New Roman"/>
                <w:sz w:val="28"/>
                <w:szCs w:val="28"/>
              </w:rPr>
              <w:t>народной организации труда, человек</w:t>
            </w:r>
          </w:p>
        </w:tc>
        <w:tc>
          <w:tcPr>
            <w:tcW w:w="2353" w:type="dxa"/>
          </w:tcPr>
          <w:p w:rsidR="002062F4" w:rsidRPr="002062F4" w:rsidRDefault="002062F4" w:rsidP="00EA36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30 424</w:t>
            </w:r>
          </w:p>
        </w:tc>
      </w:tr>
      <w:tr w:rsidR="002062F4" w:rsidRPr="002062F4" w:rsidTr="000E5C0D">
        <w:trPr>
          <w:trHeight w:val="273"/>
        </w:trPr>
        <w:tc>
          <w:tcPr>
            <w:tcW w:w="7172" w:type="dxa"/>
          </w:tcPr>
          <w:p w:rsidR="002062F4" w:rsidRDefault="002062F4" w:rsidP="00EA36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Прирост числ</w:t>
            </w:r>
            <w:r w:rsidR="00F36BB8">
              <w:rPr>
                <w:rFonts w:ascii="Times New Roman" w:hAnsi="Times New Roman" w:cs="Times New Roman"/>
                <w:sz w:val="28"/>
                <w:szCs w:val="28"/>
              </w:rPr>
              <w:t>енности занятого населения, человек</w:t>
            </w:r>
          </w:p>
        </w:tc>
        <w:tc>
          <w:tcPr>
            <w:tcW w:w="2353" w:type="dxa"/>
          </w:tcPr>
          <w:p w:rsidR="002062F4" w:rsidRDefault="002062F4" w:rsidP="00EA36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+1 097</w:t>
            </w:r>
          </w:p>
        </w:tc>
      </w:tr>
    </w:tbl>
    <w:p w:rsidR="00F36BB8" w:rsidRDefault="00F36BB8" w:rsidP="00EA36F3">
      <w:pPr>
        <w:pStyle w:val="a6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8B6" w:rsidRPr="000408B6" w:rsidRDefault="006958F1" w:rsidP="00EA36F3">
      <w:pPr>
        <w:pStyle w:val="a6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08B6">
        <w:rPr>
          <w:rFonts w:ascii="Times New Roman" w:hAnsi="Times New Roman" w:cs="Times New Roman"/>
          <w:sz w:val="28"/>
          <w:szCs w:val="28"/>
        </w:rPr>
        <w:t xml:space="preserve">На достижение </w:t>
      </w:r>
      <w:r w:rsidR="00F36BB8" w:rsidRPr="000408B6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0408B6">
        <w:rPr>
          <w:rFonts w:ascii="Times New Roman" w:hAnsi="Times New Roman" w:cs="Times New Roman"/>
          <w:sz w:val="28"/>
          <w:szCs w:val="28"/>
        </w:rPr>
        <w:t>целевых показателей, отражающих восстановление сферы занятости населения</w:t>
      </w:r>
      <w:r w:rsidR="001D5B8F">
        <w:rPr>
          <w:rFonts w:ascii="Times New Roman" w:hAnsi="Times New Roman" w:cs="Times New Roman"/>
          <w:sz w:val="28"/>
          <w:szCs w:val="28"/>
        </w:rPr>
        <w:t>,</w:t>
      </w:r>
      <w:r w:rsidRPr="000408B6">
        <w:rPr>
          <w:rFonts w:ascii="Times New Roman" w:hAnsi="Times New Roman" w:cs="Times New Roman"/>
          <w:sz w:val="28"/>
          <w:szCs w:val="28"/>
        </w:rPr>
        <w:t xml:space="preserve"> будет направлена реализация </w:t>
      </w:r>
      <w:r w:rsidR="00F36BB8">
        <w:rPr>
          <w:rFonts w:ascii="Times New Roman" w:hAnsi="Times New Roman" w:cs="Times New Roman"/>
          <w:sz w:val="28"/>
          <w:szCs w:val="28"/>
        </w:rPr>
        <w:t>п</w:t>
      </w:r>
      <w:r w:rsidRPr="000408B6">
        <w:rPr>
          <w:rFonts w:ascii="Times New Roman" w:hAnsi="Times New Roman" w:cs="Times New Roman"/>
          <w:sz w:val="28"/>
          <w:szCs w:val="28"/>
        </w:rPr>
        <w:t xml:space="preserve">лана мероприятий </w:t>
      </w:r>
      <w:r w:rsidRPr="00040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восстановлению численности занятого населения </w:t>
      </w:r>
      <w:r w:rsidR="000341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08B6">
        <w:rPr>
          <w:rFonts w:ascii="Times New Roman" w:hAnsi="Times New Roman" w:cs="Times New Roman"/>
          <w:color w:val="000000" w:themeColor="text1"/>
          <w:sz w:val="28"/>
          <w:szCs w:val="28"/>
        </w:rPr>
        <w:t>на рынке труда Кировской области</w:t>
      </w:r>
      <w:r w:rsidR="00BE4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План)</w:t>
      </w:r>
      <w:r w:rsidR="000408B6" w:rsidRPr="00040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включающего мероприятия, направленные на содействие занятости жителей </w:t>
      </w:r>
      <w:r w:rsidR="00F36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="000408B6" w:rsidRPr="000408B6">
        <w:rPr>
          <w:rFonts w:ascii="Times New Roman" w:hAnsi="Times New Roman" w:cs="Times New Roman"/>
          <w:color w:val="000000" w:themeColor="text1"/>
          <w:sz w:val="28"/>
          <w:szCs w:val="28"/>
        </w:rPr>
        <w:t>области, л</w:t>
      </w:r>
      <w:r w:rsidR="000408B6" w:rsidRPr="000408B6">
        <w:rPr>
          <w:rFonts w:ascii="Times New Roman" w:hAnsi="Times New Roman" w:cs="Times New Roman"/>
          <w:sz w:val="28"/>
          <w:szCs w:val="28"/>
        </w:rPr>
        <w:t xml:space="preserve">егализацию неформальной занятости, содействие развитию малого </w:t>
      </w:r>
      <w:r w:rsidR="00034193">
        <w:rPr>
          <w:rFonts w:ascii="Times New Roman" w:hAnsi="Times New Roman" w:cs="Times New Roman"/>
          <w:sz w:val="28"/>
          <w:szCs w:val="28"/>
        </w:rPr>
        <w:br/>
      </w:r>
      <w:r w:rsidR="000408B6" w:rsidRPr="000408B6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</w:t>
      </w:r>
      <w:r w:rsidR="000408B6">
        <w:rPr>
          <w:rFonts w:ascii="Times New Roman" w:hAnsi="Times New Roman" w:cs="Times New Roman"/>
          <w:sz w:val="28"/>
          <w:szCs w:val="28"/>
        </w:rPr>
        <w:t>с</w:t>
      </w:r>
      <w:r w:rsidR="000408B6" w:rsidRPr="000408B6">
        <w:rPr>
          <w:rFonts w:ascii="Times New Roman" w:hAnsi="Times New Roman" w:cs="Times New Roman"/>
          <w:sz w:val="28"/>
          <w:szCs w:val="28"/>
        </w:rPr>
        <w:t>оздание новых рабочих мест в рамках реа</w:t>
      </w:r>
      <w:r w:rsidR="000408B6">
        <w:rPr>
          <w:rFonts w:ascii="Times New Roman" w:hAnsi="Times New Roman" w:cs="Times New Roman"/>
          <w:sz w:val="28"/>
          <w:szCs w:val="28"/>
        </w:rPr>
        <w:t xml:space="preserve">лизации инвестиционных проектов, а также мероприятия по </w:t>
      </w:r>
      <w:r w:rsidR="000408B6" w:rsidRPr="003023A2">
        <w:rPr>
          <w:rFonts w:ascii="Times New Roman" w:hAnsi="Times New Roman" w:cs="Times New Roman"/>
          <w:color w:val="000000"/>
          <w:sz w:val="28"/>
          <w:szCs w:val="28"/>
        </w:rPr>
        <w:t>оказани</w:t>
      </w:r>
      <w:r w:rsidR="000408B6"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 w:rsidR="000408B6" w:rsidRPr="003023A2">
        <w:rPr>
          <w:rFonts w:ascii="Times New Roman" w:hAnsi="Times New Roman" w:cs="Times New Roman"/>
          <w:color w:val="000000"/>
          <w:sz w:val="28"/>
          <w:szCs w:val="28"/>
        </w:rPr>
        <w:t>государственной социальной помощи на основании социального контракта</w:t>
      </w:r>
      <w:r w:rsidR="000408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58F1" w:rsidRDefault="006958F1" w:rsidP="00EA36F3">
      <w:pPr>
        <w:pStyle w:val="a6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участников всех мероприятий </w:t>
      </w:r>
      <w:r w:rsidRPr="00157B2B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5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F5769">
        <w:rPr>
          <w:rFonts w:ascii="Times New Roman" w:hAnsi="Times New Roman" w:cs="Times New Roman"/>
          <w:color w:val="000000" w:themeColor="text1"/>
          <w:sz w:val="28"/>
          <w:szCs w:val="28"/>
        </w:rPr>
        <w:t>15,3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человек, из них 5,</w:t>
      </w:r>
      <w:r w:rsidR="00B3536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08B6">
        <w:rPr>
          <w:rFonts w:ascii="Times New Roman" w:hAnsi="Times New Roman" w:cs="Times New Roman"/>
          <w:color w:val="000000" w:themeColor="text1"/>
          <w:sz w:val="28"/>
          <w:szCs w:val="28"/>
        </w:rPr>
        <w:t>тыс. человек будут трудоустроены либо сохранят свою занятость.</w:t>
      </w:r>
    </w:p>
    <w:p w:rsidR="006958F1" w:rsidRDefault="006958F1" w:rsidP="00EA36F3">
      <w:pPr>
        <w:pStyle w:val="a6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Объем финансирования мероприяти</w:t>
      </w:r>
      <w:r w:rsidR="000408B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 </w:t>
      </w:r>
      <w:r w:rsidR="00040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федерального и областного бюджета </w:t>
      </w:r>
      <w:r w:rsidR="00AD6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 </w:t>
      </w:r>
      <w:r w:rsidR="005F5769">
        <w:rPr>
          <w:rFonts w:ascii="Times New Roman" w:hAnsi="Times New Roman" w:cs="Times New Roman"/>
          <w:color w:val="000000" w:themeColor="text1"/>
          <w:sz w:val="28"/>
          <w:szCs w:val="28"/>
        </w:rPr>
        <w:t>290,6</w:t>
      </w:r>
      <w:r w:rsidR="00040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рублей, из них </w:t>
      </w:r>
      <w:r w:rsidR="00BE499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F5769">
        <w:rPr>
          <w:rFonts w:ascii="Times New Roman" w:hAnsi="Times New Roman" w:cs="Times New Roman"/>
          <w:color w:val="000000" w:themeColor="text1"/>
          <w:sz w:val="28"/>
          <w:szCs w:val="28"/>
        </w:rPr>
        <w:t>246,5</w:t>
      </w:r>
      <w:r w:rsidR="00040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 – средства федерального бюджета, привлекаемые </w:t>
      </w:r>
      <w:r w:rsidR="000341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40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мероприятий по содействию развитию малого и среднего предпринимательства и </w:t>
      </w:r>
      <w:r w:rsidR="000408B6">
        <w:rPr>
          <w:rFonts w:ascii="Times New Roman" w:hAnsi="Times New Roman" w:cs="Times New Roman"/>
          <w:sz w:val="28"/>
          <w:szCs w:val="28"/>
        </w:rPr>
        <w:t xml:space="preserve">по </w:t>
      </w:r>
      <w:r w:rsidR="000408B6" w:rsidRPr="003023A2">
        <w:rPr>
          <w:rFonts w:ascii="Times New Roman" w:hAnsi="Times New Roman" w:cs="Times New Roman"/>
          <w:color w:val="000000"/>
          <w:sz w:val="28"/>
          <w:szCs w:val="28"/>
        </w:rPr>
        <w:t>оказани</w:t>
      </w:r>
      <w:r w:rsidR="000408B6"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 w:rsidR="000408B6" w:rsidRPr="003023A2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социальной помощи </w:t>
      </w:r>
      <w:r w:rsidR="0003419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08B6" w:rsidRPr="003023A2">
        <w:rPr>
          <w:rFonts w:ascii="Times New Roman" w:hAnsi="Times New Roman" w:cs="Times New Roman"/>
          <w:color w:val="000000"/>
          <w:sz w:val="28"/>
          <w:szCs w:val="28"/>
        </w:rPr>
        <w:t>на основании социального контракта</w:t>
      </w:r>
      <w:r w:rsidR="000408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F5769">
        <w:rPr>
          <w:rFonts w:ascii="Times New Roman" w:hAnsi="Times New Roman" w:cs="Times New Roman"/>
          <w:color w:val="000000"/>
          <w:sz w:val="28"/>
          <w:szCs w:val="28"/>
        </w:rPr>
        <w:t>44,1</w:t>
      </w:r>
      <w:r w:rsidR="000408B6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 – средства областного </w:t>
      </w:r>
      <w:r w:rsidR="000408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бюджета.</w:t>
      </w:r>
    </w:p>
    <w:p w:rsidR="000408B6" w:rsidRDefault="000408B6" w:rsidP="006958F1">
      <w:pPr>
        <w:pStyle w:val="a6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созданию </w:t>
      </w:r>
      <w:r w:rsidRPr="000408B6">
        <w:rPr>
          <w:rFonts w:ascii="Times New Roman" w:hAnsi="Times New Roman" w:cs="Times New Roman"/>
          <w:sz w:val="28"/>
          <w:szCs w:val="28"/>
        </w:rPr>
        <w:t>новых рабочих мест в рамках реа</w:t>
      </w:r>
      <w:r>
        <w:rPr>
          <w:rFonts w:ascii="Times New Roman" w:hAnsi="Times New Roman" w:cs="Times New Roman"/>
          <w:sz w:val="28"/>
          <w:szCs w:val="28"/>
        </w:rPr>
        <w:t xml:space="preserve">лизации инвестиционных проектов </w:t>
      </w:r>
      <w:r w:rsidR="00BE5932">
        <w:rPr>
          <w:rFonts w:ascii="Times New Roman" w:hAnsi="Times New Roman" w:cs="Times New Roman"/>
          <w:sz w:val="28"/>
          <w:szCs w:val="28"/>
        </w:rPr>
        <w:t>привлекаются средства внебюджетных источников.</w:t>
      </w:r>
    </w:p>
    <w:p w:rsidR="00E31507" w:rsidRDefault="00E31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507" w:rsidRDefault="00E31507" w:rsidP="007A50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31507" w:rsidSect="000E59FF">
          <w:headerReference w:type="default" r:id="rId9"/>
          <w:pgSz w:w="11906" w:h="16838"/>
          <w:pgMar w:top="1418" w:right="851" w:bottom="1134" w:left="1701" w:header="709" w:footer="709" w:gutter="0"/>
          <w:cols w:space="708"/>
          <w:titlePg/>
          <w:docGrid w:linePitch="360"/>
        </w:sectPr>
      </w:pPr>
    </w:p>
    <w:p w:rsidR="00E31507" w:rsidRDefault="00E31507" w:rsidP="00BE4996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BC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4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4BC">
        <w:rPr>
          <w:rFonts w:ascii="Times New Roman" w:hAnsi="Times New Roman" w:cs="Times New Roman"/>
          <w:b/>
          <w:sz w:val="28"/>
          <w:szCs w:val="28"/>
        </w:rPr>
        <w:t>План мероприятий по восстановлению численности занятого населения на рынке труда Кировской области</w:t>
      </w:r>
    </w:p>
    <w:p w:rsidR="00E31507" w:rsidRPr="004054BC" w:rsidRDefault="00E31507" w:rsidP="000E5C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708"/>
        <w:gridCol w:w="2103"/>
        <w:gridCol w:w="2835"/>
        <w:gridCol w:w="2569"/>
        <w:gridCol w:w="2392"/>
      </w:tblGrid>
      <w:tr w:rsidR="00633E08" w:rsidRPr="004054BC" w:rsidTr="00034193">
        <w:trPr>
          <w:trHeight w:val="964"/>
          <w:tblHeader/>
        </w:trPr>
        <w:tc>
          <w:tcPr>
            <w:tcW w:w="993" w:type="dxa"/>
          </w:tcPr>
          <w:p w:rsidR="00633E08" w:rsidRPr="004054BC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33E08" w:rsidRPr="004054BC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08" w:type="dxa"/>
          </w:tcPr>
          <w:p w:rsidR="00633E08" w:rsidRPr="004054BC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03" w:type="dxa"/>
          </w:tcPr>
          <w:p w:rsidR="00633E08" w:rsidRPr="004054BC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C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835" w:type="dxa"/>
          </w:tcPr>
          <w:p w:rsidR="00633E08" w:rsidRPr="004054BC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569" w:type="dxa"/>
          </w:tcPr>
          <w:p w:rsidR="00633E08" w:rsidRPr="004054BC" w:rsidRDefault="00633E08" w:rsidP="00BE4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C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2392" w:type="dxa"/>
          </w:tcPr>
          <w:p w:rsidR="00BE4996" w:rsidRPr="004054BC" w:rsidRDefault="00633E08" w:rsidP="00BE4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4BC">
              <w:rPr>
                <w:rFonts w:ascii="Times New Roman" w:hAnsi="Times New Roman" w:cs="Times New Roman"/>
                <w:sz w:val="28"/>
                <w:szCs w:val="28"/>
              </w:rPr>
              <w:t>Охват участников</w:t>
            </w:r>
          </w:p>
          <w:p w:rsidR="00633E08" w:rsidRPr="004054BC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6F3" w:rsidTr="00034193">
        <w:trPr>
          <w:trHeight w:val="380"/>
        </w:trPr>
        <w:tc>
          <w:tcPr>
            <w:tcW w:w="993" w:type="dxa"/>
          </w:tcPr>
          <w:p w:rsidR="00EA36F3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08" w:type="dxa"/>
          </w:tcPr>
          <w:p w:rsidR="00EA36F3" w:rsidRPr="00B9721F" w:rsidRDefault="00EA36F3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96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занятости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BE4996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103" w:type="dxa"/>
          </w:tcPr>
          <w:p w:rsidR="00EA36F3" w:rsidRPr="00B9721F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A36F3" w:rsidRPr="00B9721F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EA36F3" w:rsidRPr="00B9721F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EA36F3" w:rsidRPr="00B9721F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Pr="00B9721F" w:rsidRDefault="00BE4996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08" w:type="dxa"/>
          </w:tcPr>
          <w:p w:rsidR="00633E08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профессионального обучения и дополнительного образования безработных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востребованным профессиям, в том числе:</w:t>
            </w:r>
          </w:p>
          <w:p w:rsidR="00633E08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впервые ищущих работу и не имеющих квалификации;</w:t>
            </w:r>
          </w:p>
          <w:p w:rsidR="00633E08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стремящихся возобновить трудовую деятельность после длительного (более года) перерыва;</w:t>
            </w:r>
          </w:p>
          <w:p w:rsidR="00633E08" w:rsidRPr="005937B2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испытывающих трудности в поиске работы;</w:t>
            </w:r>
          </w:p>
          <w:p w:rsidR="00633E08" w:rsidRPr="00B9721F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инвестиционные проекты </w:t>
            </w:r>
          </w:p>
        </w:tc>
        <w:tc>
          <w:tcPr>
            <w:tcW w:w="2103" w:type="dxa"/>
          </w:tcPr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2835" w:type="dxa"/>
          </w:tcPr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2569" w:type="dxa"/>
          </w:tcPr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средства областного бюджета</w:t>
            </w: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>550 человек трудоустроено после прохождения обучения</w:t>
            </w: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Default="00BE4996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08" w:type="dxa"/>
          </w:tcPr>
          <w:p w:rsidR="00633E08" w:rsidRPr="00B9721F" w:rsidRDefault="00633E08" w:rsidP="00B14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обучения и дополнительного профессионального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 xml:space="preserve"> женщин, находящихся в отпуске по уходу за ребенком в возрасте до трех лет</w:t>
            </w:r>
          </w:p>
        </w:tc>
        <w:tc>
          <w:tcPr>
            <w:tcW w:w="2103" w:type="dxa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2835" w:type="dxa"/>
          </w:tcPr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государственной службы занятости населения Кировской </w:t>
            </w:r>
            <w:r w:rsidRPr="00B97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569" w:type="dxa"/>
          </w:tcPr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  <w:r w:rsidRPr="00012365">
              <w:rPr>
                <w:rFonts w:ascii="Times New Roman" w:hAnsi="Times New Roman" w:cs="Times New Roman"/>
                <w:sz w:val="28"/>
                <w:szCs w:val="28"/>
              </w:rPr>
              <w:t>–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12365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</w:t>
            </w: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 женщин сохранили занятост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9721F">
              <w:rPr>
                <w:rFonts w:ascii="Times New Roman" w:hAnsi="Times New Roman" w:cs="Times New Roman"/>
                <w:sz w:val="28"/>
                <w:szCs w:val="28"/>
              </w:rPr>
              <w:t xml:space="preserve"> после прохождения </w:t>
            </w:r>
            <w:r w:rsidRPr="00B97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Default="00BE4996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08" w:type="dxa"/>
          </w:tcPr>
          <w:p w:rsidR="00633E08" w:rsidRPr="00B9721F" w:rsidRDefault="00633E08" w:rsidP="00B14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трудоустройстве граждан, </w:t>
            </w:r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освобо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жденных из исправительных учреждений, в том числе субсидирование </w:t>
            </w:r>
            <w:r w:rsidRPr="00945D49">
              <w:rPr>
                <w:rFonts w:ascii="Times New Roman" w:hAnsi="Times New Roman" w:cs="Times New Roman"/>
                <w:sz w:val="28"/>
                <w:szCs w:val="28"/>
              </w:rPr>
              <w:t>работодателей</w:t>
            </w:r>
            <w:r w:rsidRPr="00C2755E">
              <w:rPr>
                <w:rFonts w:ascii="Times New Roman" w:hAnsi="Times New Roman" w:cs="Times New Roman"/>
                <w:sz w:val="28"/>
                <w:szCs w:val="28"/>
              </w:rPr>
              <w:t xml:space="preserve"> по частичному возмещению затрат на оплату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трудоустроенных граждан данной категории</w:t>
            </w:r>
          </w:p>
        </w:tc>
        <w:tc>
          <w:tcPr>
            <w:tcW w:w="2103" w:type="dxa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193" w:rsidRDefault="0003419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Pr="00C2755E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  <w:p w:rsidR="00633E08" w:rsidRPr="00C2755E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2835" w:type="dxa"/>
          </w:tcPr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2569" w:type="dxa"/>
          </w:tcPr>
          <w:p w:rsidR="00633E08" w:rsidRPr="00755841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841">
              <w:rPr>
                <w:rFonts w:ascii="Times New Roman" w:hAnsi="Times New Roman" w:cs="Times New Roman"/>
                <w:sz w:val="28"/>
                <w:szCs w:val="28"/>
              </w:rPr>
              <w:t>в рамках текущей деятельности,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84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500,0 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BE4996" w:rsidRPr="00C27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–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755E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</w:t>
            </w:r>
          </w:p>
        </w:tc>
        <w:tc>
          <w:tcPr>
            <w:tcW w:w="2392" w:type="dxa"/>
          </w:tcPr>
          <w:p w:rsidR="00034193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трудоустроено не менее 95</w:t>
            </w:r>
            <w:r w:rsidR="00034193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34193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субсидией работодателям 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33E08" w:rsidRPr="00B9721F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Default="00BE4996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708" w:type="dxa"/>
          </w:tcPr>
          <w:p w:rsidR="00633E08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>Содействие инвалидам в трудоустройстве на квотируемые рабочие 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посредством:</w:t>
            </w:r>
          </w:p>
          <w:p w:rsidR="00633E08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субсидирования работодателей с целью стимулирования создания дополнительных рабочих мест для трудоустройства инвалидов;</w:t>
            </w:r>
          </w:p>
          <w:p w:rsidR="00633E08" w:rsidRPr="00716337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субсидирования работодателей с целью </w:t>
            </w:r>
            <w:r w:rsidRPr="00BA64A2">
              <w:rPr>
                <w:rFonts w:ascii="Times New Roman" w:hAnsi="Times New Roman" w:cs="Times New Roman"/>
                <w:sz w:val="28"/>
                <w:szCs w:val="28"/>
              </w:rPr>
              <w:t>организации ими наставничества при трудоустройстве инвалидов молодого возраста</w:t>
            </w: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3" w:type="dxa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996" w:rsidRDefault="00BE4996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Pr="00C2755E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  <w:p w:rsidR="00633E08" w:rsidRPr="00C2755E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5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30.09.2021</w:t>
            </w:r>
          </w:p>
          <w:p w:rsidR="00633E08" w:rsidRPr="00716337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2835" w:type="dxa"/>
          </w:tcPr>
          <w:p w:rsidR="00633E08" w:rsidRPr="00716337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государственной службы занятости населения Кировской области</w:t>
            </w:r>
          </w:p>
        </w:tc>
        <w:tc>
          <w:tcPr>
            <w:tcW w:w="2569" w:type="dxa"/>
          </w:tcPr>
          <w:p w:rsidR="00633E08" w:rsidRPr="00716337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текущей деятельности, 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680,0 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средства областного бюджета</w:t>
            </w:r>
          </w:p>
        </w:tc>
        <w:tc>
          <w:tcPr>
            <w:tcW w:w="2392" w:type="dxa"/>
          </w:tcPr>
          <w:p w:rsidR="00BE4996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трудоустройство не менее </w:t>
            </w:r>
          </w:p>
          <w:p w:rsidR="00BE4996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</w:t>
            </w:r>
          </w:p>
          <w:p w:rsidR="00BE4996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</w:p>
          <w:p w:rsidR="00BE4996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вновь созданные рабочие места, 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инвалидов с наставниками 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33E08" w:rsidRPr="00FE7452" w:rsidTr="00034193">
        <w:trPr>
          <w:trHeight w:val="380"/>
        </w:trPr>
        <w:tc>
          <w:tcPr>
            <w:tcW w:w="993" w:type="dxa"/>
          </w:tcPr>
          <w:p w:rsidR="00633E08" w:rsidRDefault="00BE4996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708" w:type="dxa"/>
          </w:tcPr>
          <w:p w:rsidR="00633E08" w:rsidRPr="00512B6A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отраслевых профориентационных мероприятий, встреч с рабочими династиями, экскурсий на предприятия  для учащихся старших классов образовательных организаций по популяризации рабочих профессий</w:t>
            </w:r>
          </w:p>
        </w:tc>
        <w:tc>
          <w:tcPr>
            <w:tcW w:w="2103" w:type="dxa"/>
          </w:tcPr>
          <w:p w:rsidR="00633E08" w:rsidRPr="00085779" w:rsidRDefault="00BE4996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33E08" w:rsidRPr="00085779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, начиная с марта 2021 года</w:t>
            </w:r>
          </w:p>
        </w:tc>
        <w:tc>
          <w:tcPr>
            <w:tcW w:w="2835" w:type="dxa"/>
          </w:tcPr>
          <w:p w:rsidR="00633E08" w:rsidRPr="00512B6A" w:rsidRDefault="00633E08" w:rsidP="00B14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2569" w:type="dxa"/>
          </w:tcPr>
          <w:p w:rsidR="00633E08" w:rsidRDefault="00633E08" w:rsidP="00977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</w:t>
            </w:r>
            <w:r w:rsidR="0097744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требуется</w:t>
            </w:r>
          </w:p>
        </w:tc>
        <w:tc>
          <w:tcPr>
            <w:tcW w:w="2392" w:type="dxa"/>
          </w:tcPr>
          <w:p w:rsidR="00633E08" w:rsidRPr="00FE7452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58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5584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Default="00BE4996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708" w:type="dxa"/>
          </w:tcPr>
          <w:p w:rsidR="00633E08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 с целью получения трудовых навыков</w:t>
            </w:r>
          </w:p>
        </w:tc>
        <w:tc>
          <w:tcPr>
            <w:tcW w:w="2103" w:type="dxa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996" w:rsidRDefault="00BE4996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</w:p>
          <w:p w:rsidR="00633E08" w:rsidRPr="00085779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2835" w:type="dxa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8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2569" w:type="dxa"/>
          </w:tcPr>
          <w:p w:rsidR="00066451" w:rsidRDefault="00633E08" w:rsidP="00066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7000,0 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</w:p>
          <w:p w:rsidR="00633E08" w:rsidRDefault="00BE4996" w:rsidP="00066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– средства областного бюджета</w:t>
            </w:r>
          </w:p>
        </w:tc>
        <w:tc>
          <w:tcPr>
            <w:tcW w:w="2392" w:type="dxa"/>
          </w:tcPr>
          <w:p w:rsidR="00BE4996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трудоустроено </w:t>
            </w:r>
          </w:p>
          <w:p w:rsidR="00BE4996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33E08" w:rsidTr="00034193">
        <w:trPr>
          <w:trHeight w:val="380"/>
        </w:trPr>
        <w:tc>
          <w:tcPr>
            <w:tcW w:w="993" w:type="dxa"/>
            <w:shd w:val="clear" w:color="auto" w:fill="auto"/>
          </w:tcPr>
          <w:p w:rsidR="00633E08" w:rsidRDefault="00BE4996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708" w:type="dxa"/>
            <w:shd w:val="clear" w:color="auto" w:fill="auto"/>
          </w:tcPr>
          <w:p w:rsidR="00633E08" w:rsidRPr="00716337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E52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партнерских 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р</w:t>
            </w:r>
            <w:r w:rsidRPr="00153E52">
              <w:rPr>
                <w:rFonts w:ascii="Times New Roman" w:hAnsi="Times New Roman" w:cs="Times New Roman"/>
                <w:sz w:val="28"/>
                <w:szCs w:val="28"/>
              </w:rPr>
              <w:t>аботодателями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наполнения Общероссийской базы вакансий «Работа в России»</w:t>
            </w:r>
          </w:p>
        </w:tc>
        <w:tc>
          <w:tcPr>
            <w:tcW w:w="2103" w:type="dxa"/>
            <w:shd w:val="clear" w:color="auto" w:fill="auto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996" w:rsidRDefault="00BE4996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Pr="00755841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841">
              <w:rPr>
                <w:rFonts w:ascii="Times New Roman" w:hAnsi="Times New Roman" w:cs="Times New Roman"/>
                <w:sz w:val="28"/>
                <w:szCs w:val="28"/>
              </w:rPr>
              <w:t>31.03.2021</w:t>
            </w:r>
          </w:p>
          <w:p w:rsidR="00633E08" w:rsidRPr="00755841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841"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  <w:p w:rsidR="00633E08" w:rsidRPr="00755841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841"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</w:p>
          <w:p w:rsidR="00633E08" w:rsidRPr="00716337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841"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2835" w:type="dxa"/>
            <w:shd w:val="clear" w:color="auto" w:fill="auto"/>
          </w:tcPr>
          <w:p w:rsidR="00633E08" w:rsidRPr="00716337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DF8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2569" w:type="dxa"/>
            <w:shd w:val="clear" w:color="auto" w:fill="auto"/>
          </w:tcPr>
          <w:p w:rsidR="00066451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DF8">
              <w:rPr>
                <w:rFonts w:ascii="Times New Roman" w:hAnsi="Times New Roman" w:cs="Times New Roman"/>
                <w:sz w:val="28"/>
                <w:szCs w:val="28"/>
              </w:rPr>
              <w:t>финансировани</w:t>
            </w:r>
            <w:r w:rsidR="0097744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3E08" w:rsidRPr="00716337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DF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2392" w:type="dxa"/>
            <w:shd w:val="clear" w:color="auto" w:fill="auto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вакансий до 80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E4996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Default="00BE4996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708" w:type="dxa"/>
            <w:shd w:val="clear" w:color="auto" w:fill="auto"/>
          </w:tcPr>
          <w:p w:rsidR="00633E08" w:rsidRPr="00AB78AD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8AD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трудоустройству выпускников </w:t>
            </w:r>
            <w:r w:rsidR="00A77B0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</w:t>
            </w:r>
            <w:r w:rsidRPr="00AB78AD">
              <w:rPr>
                <w:rFonts w:ascii="Times New Roman" w:hAnsi="Times New Roman" w:cs="Times New Roman"/>
                <w:sz w:val="28"/>
                <w:szCs w:val="28"/>
              </w:rPr>
              <w:t>высшего образования и среднего профессионального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обратившихся в органы службы занятости за содействием в поиске работы</w:t>
            </w:r>
          </w:p>
        </w:tc>
        <w:tc>
          <w:tcPr>
            <w:tcW w:w="2103" w:type="dxa"/>
            <w:shd w:val="clear" w:color="auto" w:fill="auto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  <w:p w:rsidR="00633E08" w:rsidRPr="00716337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33E08" w:rsidRPr="00AB78AD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AD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2569" w:type="dxa"/>
            <w:shd w:val="clear" w:color="auto" w:fill="auto"/>
          </w:tcPr>
          <w:p w:rsidR="00633E08" w:rsidRPr="00AB78AD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8AD">
              <w:rPr>
                <w:rFonts w:ascii="Times New Roman" w:hAnsi="Times New Roman" w:cs="Times New Roman"/>
                <w:sz w:val="28"/>
                <w:szCs w:val="28"/>
              </w:rPr>
              <w:t>в рамках текущей деятельности</w:t>
            </w:r>
          </w:p>
        </w:tc>
        <w:tc>
          <w:tcPr>
            <w:tcW w:w="2392" w:type="dxa"/>
            <w:shd w:val="clear" w:color="auto" w:fill="auto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 обратившихся выпускников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 обратившихся выпускников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Pr="00716337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 обратившихся выпускников</w:t>
            </w: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Default="00BE4996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708" w:type="dxa"/>
            <w:shd w:val="clear" w:color="auto" w:fill="auto"/>
          </w:tcPr>
          <w:p w:rsidR="00633E08" w:rsidRPr="00716337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37">
              <w:rPr>
                <w:rFonts w:ascii="Times New Roman" w:eastAsia="Calibri" w:hAnsi="Times New Roman" w:cs="Times New Roman"/>
                <w:kern w:val="32"/>
                <w:sz w:val="28"/>
                <w:szCs w:val="28"/>
              </w:rPr>
              <w:t xml:space="preserve">Профессиональное обучение и дополнительное профессиональное образование лиц, пострадавших от </w:t>
            </w:r>
            <w:r w:rsidRPr="00716337">
              <w:rPr>
                <w:rFonts w:ascii="Times New Roman" w:eastAsia="Calibri" w:hAnsi="Times New Roman" w:cs="Times New Roman"/>
                <w:kern w:val="32"/>
                <w:sz w:val="28"/>
                <w:szCs w:val="28"/>
              </w:rPr>
              <w:lastRenderedPageBreak/>
              <w:t>распространения новой коронавирусной инфекции</w:t>
            </w:r>
          </w:p>
        </w:tc>
        <w:tc>
          <w:tcPr>
            <w:tcW w:w="2103" w:type="dxa"/>
            <w:shd w:val="clear" w:color="auto" w:fill="auto"/>
          </w:tcPr>
          <w:p w:rsidR="00633E08" w:rsidRPr="00716337" w:rsidRDefault="00633E08" w:rsidP="0003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>о графику, установлен</w:t>
            </w:r>
            <w:r w:rsidR="00034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>ному</w:t>
            </w:r>
            <w:r w:rsidR="00034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 xml:space="preserve">Союзом «Молодые профессионалы </w:t>
            </w:r>
            <w:r w:rsidRPr="00716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(Ворлдскиллс Россия)»</w:t>
            </w:r>
          </w:p>
        </w:tc>
        <w:tc>
          <w:tcPr>
            <w:tcW w:w="2835" w:type="dxa"/>
            <w:shd w:val="clear" w:color="auto" w:fill="auto"/>
          </w:tcPr>
          <w:p w:rsidR="00633E08" w:rsidRPr="00716337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образования Кировской области</w:t>
            </w:r>
          </w:p>
        </w:tc>
        <w:tc>
          <w:tcPr>
            <w:tcW w:w="2569" w:type="dxa"/>
            <w:shd w:val="clear" w:color="auto" w:fill="auto"/>
          </w:tcPr>
          <w:p w:rsidR="00633E08" w:rsidRPr="00716337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 xml:space="preserve"> рамках федеральной субсидии, предоставленной Союзу «Молодые </w:t>
            </w:r>
            <w:r w:rsidRPr="00716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профессионалы (Ворлдскиллс Россия)»</w:t>
            </w:r>
          </w:p>
        </w:tc>
        <w:tc>
          <w:tcPr>
            <w:tcW w:w="2392" w:type="dxa"/>
            <w:shd w:val="clear" w:color="auto" w:fill="auto"/>
          </w:tcPr>
          <w:p w:rsidR="00633E08" w:rsidRDefault="00633E08" w:rsidP="00066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>атегории участников определяются распорядитель</w:t>
            </w:r>
            <w:r w:rsidR="000664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 xml:space="preserve">ным актом </w:t>
            </w:r>
            <w:r w:rsidRPr="00716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Губернатора Кировской области, размер квоты обучающихся устанавливает </w:t>
            </w:r>
            <w:r w:rsidR="00066451">
              <w:rPr>
                <w:rFonts w:ascii="Times New Roman" w:hAnsi="Times New Roman" w:cs="Times New Roman"/>
                <w:sz w:val="28"/>
                <w:szCs w:val="28"/>
              </w:rPr>
              <w:t>Министерство просвещения Российской Федерации</w:t>
            </w:r>
          </w:p>
          <w:p w:rsidR="00066451" w:rsidRPr="007D36B0" w:rsidRDefault="00066451" w:rsidP="00066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D37" w:rsidTr="00034193">
        <w:trPr>
          <w:trHeight w:val="380"/>
        </w:trPr>
        <w:tc>
          <w:tcPr>
            <w:tcW w:w="993" w:type="dxa"/>
          </w:tcPr>
          <w:p w:rsidR="00B14D37" w:rsidRDefault="00066451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B14D37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708" w:type="dxa"/>
            <w:shd w:val="clear" w:color="auto" w:fill="auto"/>
          </w:tcPr>
          <w:p w:rsidR="00066451" w:rsidRPr="00716337" w:rsidRDefault="00B14D37" w:rsidP="00EA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>Содействие в трудоустройстве в рамках заключения четырехсторонних соглашений с возможностью социальных выплат в виде стипендий, предусмотренных распорядительными актами Правительства Кировской области, с последующим трудоустройством в организации Кировской области</w:t>
            </w:r>
          </w:p>
        </w:tc>
        <w:tc>
          <w:tcPr>
            <w:tcW w:w="2103" w:type="dxa"/>
            <w:shd w:val="clear" w:color="auto" w:fill="auto"/>
          </w:tcPr>
          <w:p w:rsidR="00B14D37" w:rsidRPr="00716337" w:rsidRDefault="00B14D37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645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>4 кварталы</w:t>
            </w:r>
          </w:p>
          <w:p w:rsidR="00B14D37" w:rsidRPr="00716337" w:rsidRDefault="00B14D37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2835" w:type="dxa"/>
            <w:shd w:val="clear" w:color="auto" w:fill="auto"/>
          </w:tcPr>
          <w:p w:rsidR="00B14D37" w:rsidRPr="00716337" w:rsidRDefault="00B14D37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>инистерство образования Кировской области</w:t>
            </w:r>
          </w:p>
        </w:tc>
        <w:tc>
          <w:tcPr>
            <w:tcW w:w="2569" w:type="dxa"/>
            <w:shd w:val="clear" w:color="auto" w:fill="auto"/>
          </w:tcPr>
          <w:p w:rsidR="00066451" w:rsidRDefault="00B14D37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4 474,7 </w:t>
            </w:r>
            <w:r w:rsidR="00066451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</w:p>
          <w:p w:rsidR="00B14D37" w:rsidRPr="00716337" w:rsidRDefault="00066451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  <w:r w:rsidR="00B14D37">
              <w:rPr>
                <w:rFonts w:ascii="Times New Roman" w:hAnsi="Times New Roman" w:cs="Times New Roman"/>
                <w:sz w:val="28"/>
                <w:szCs w:val="28"/>
              </w:rPr>
              <w:t>– средства</w:t>
            </w:r>
            <w:r w:rsidR="00B14D37" w:rsidRPr="00716337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бюджета</w:t>
            </w:r>
          </w:p>
        </w:tc>
        <w:tc>
          <w:tcPr>
            <w:tcW w:w="2392" w:type="dxa"/>
            <w:shd w:val="clear" w:color="auto" w:fill="auto"/>
          </w:tcPr>
          <w:p w:rsidR="00B14D37" w:rsidRPr="00716337" w:rsidRDefault="0003419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14D37" w:rsidRPr="00716337">
              <w:rPr>
                <w:rFonts w:ascii="Times New Roman" w:hAnsi="Times New Roman" w:cs="Times New Roman"/>
                <w:sz w:val="28"/>
                <w:szCs w:val="28"/>
              </w:rPr>
              <w:t xml:space="preserve">бучающиеся </w:t>
            </w:r>
            <w:r w:rsidR="004E33E2" w:rsidRPr="00716337">
              <w:rPr>
                <w:rFonts w:ascii="Times New Roman" w:hAnsi="Times New Roman" w:cs="Times New Roman"/>
                <w:sz w:val="28"/>
                <w:szCs w:val="28"/>
              </w:rPr>
              <w:t>профессиональ</w:t>
            </w:r>
            <w:r w:rsidR="004E33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33E2" w:rsidRPr="00716337">
              <w:rPr>
                <w:rFonts w:ascii="Times New Roman" w:hAnsi="Times New Roman" w:cs="Times New Roman"/>
                <w:sz w:val="28"/>
                <w:szCs w:val="28"/>
              </w:rPr>
              <w:t>ных образовательных организаций</w:t>
            </w:r>
            <w:r w:rsidR="00B14D37" w:rsidRPr="007163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14D37" w:rsidRPr="00716337" w:rsidRDefault="00B14D37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337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:rsidR="00B14D37" w:rsidRPr="007D36B0" w:rsidRDefault="00B14D37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06645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EA36F3" w:rsidTr="00EA36F3">
        <w:trPr>
          <w:trHeight w:val="576"/>
        </w:trPr>
        <w:tc>
          <w:tcPr>
            <w:tcW w:w="993" w:type="dxa"/>
          </w:tcPr>
          <w:p w:rsidR="00EA36F3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3708" w:type="dxa"/>
            <w:shd w:val="clear" w:color="auto" w:fill="auto"/>
          </w:tcPr>
          <w:p w:rsidR="00EA36F3" w:rsidRPr="00B523CA" w:rsidRDefault="00EA36F3" w:rsidP="0080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Легализация неформальной занятости</w:t>
            </w:r>
          </w:p>
        </w:tc>
        <w:tc>
          <w:tcPr>
            <w:tcW w:w="2103" w:type="dxa"/>
            <w:shd w:val="clear" w:color="auto" w:fill="auto"/>
          </w:tcPr>
          <w:p w:rsidR="00EA36F3" w:rsidRPr="00B523CA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A36F3" w:rsidRPr="00B523CA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shd w:val="clear" w:color="auto" w:fill="auto"/>
          </w:tcPr>
          <w:p w:rsidR="00EA36F3" w:rsidRPr="00B523CA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shd w:val="clear" w:color="auto" w:fill="auto"/>
          </w:tcPr>
          <w:p w:rsidR="00EA36F3" w:rsidRPr="00B523CA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E08" w:rsidTr="00034193">
        <w:trPr>
          <w:trHeight w:val="1661"/>
        </w:trPr>
        <w:tc>
          <w:tcPr>
            <w:tcW w:w="993" w:type="dxa"/>
          </w:tcPr>
          <w:p w:rsidR="00633E08" w:rsidRDefault="00066451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08" w:type="dxa"/>
            <w:shd w:val="clear" w:color="auto" w:fill="auto"/>
          </w:tcPr>
          <w:p w:rsidR="00C336B7" w:rsidRPr="00B523CA" w:rsidRDefault="00633E08" w:rsidP="00805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CA">
              <w:rPr>
                <w:rFonts w:ascii="Times New Roman" w:hAnsi="Times New Roman" w:cs="Times New Roman"/>
                <w:sz w:val="28"/>
                <w:szCs w:val="28"/>
              </w:rPr>
              <w:t>Легализация трудовых отношений безработных граждан, в том числе длительно неработ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ающих или впервые ищущих работу</w:t>
            </w:r>
          </w:p>
        </w:tc>
        <w:tc>
          <w:tcPr>
            <w:tcW w:w="2103" w:type="dxa"/>
            <w:shd w:val="clear" w:color="auto" w:fill="auto"/>
          </w:tcPr>
          <w:p w:rsidR="00633E08" w:rsidRPr="00B523CA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CA"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2835" w:type="dxa"/>
            <w:shd w:val="clear" w:color="auto" w:fill="auto"/>
          </w:tcPr>
          <w:p w:rsidR="00633E08" w:rsidRPr="00B523CA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CA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2569" w:type="dxa"/>
            <w:shd w:val="clear" w:color="auto" w:fill="auto"/>
          </w:tcPr>
          <w:p w:rsidR="00633E08" w:rsidRPr="00B523CA" w:rsidRDefault="00977449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="00633E08" w:rsidRPr="00B523CA">
              <w:rPr>
                <w:rFonts w:ascii="Times New Roman" w:hAnsi="Times New Roman" w:cs="Times New Roman"/>
                <w:sz w:val="28"/>
                <w:szCs w:val="28"/>
              </w:rPr>
              <w:t xml:space="preserve"> не требуется</w:t>
            </w:r>
          </w:p>
        </w:tc>
        <w:tc>
          <w:tcPr>
            <w:tcW w:w="2392" w:type="dxa"/>
            <w:shd w:val="clear" w:color="auto" w:fill="auto"/>
          </w:tcPr>
          <w:p w:rsidR="00633E08" w:rsidRPr="00B523CA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64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23C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6645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Default="00066451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708" w:type="dxa"/>
            <w:shd w:val="clear" w:color="auto" w:fill="auto"/>
          </w:tcPr>
          <w:p w:rsidR="00633E08" w:rsidRPr="00B523CA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CA">
              <w:rPr>
                <w:rFonts w:ascii="Times New Roman" w:hAnsi="Times New Roman" w:cs="Times New Roman"/>
                <w:sz w:val="28"/>
                <w:szCs w:val="28"/>
              </w:rPr>
              <w:t>Информирование работодателей и населения о негативных последствиях не оформления трудовых отношений и использования «серых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схем выплаты заработной платы</w:t>
            </w:r>
          </w:p>
        </w:tc>
        <w:tc>
          <w:tcPr>
            <w:tcW w:w="2103" w:type="dxa"/>
            <w:shd w:val="clear" w:color="auto" w:fill="auto"/>
          </w:tcPr>
          <w:p w:rsidR="00633E08" w:rsidRPr="00B523CA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CA"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2835" w:type="dxa"/>
            <w:shd w:val="clear" w:color="auto" w:fill="auto"/>
          </w:tcPr>
          <w:p w:rsidR="00633E08" w:rsidRPr="00B523CA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CA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2569" w:type="dxa"/>
            <w:shd w:val="clear" w:color="auto" w:fill="auto"/>
          </w:tcPr>
          <w:p w:rsidR="00633E08" w:rsidRPr="00B523CA" w:rsidRDefault="00977449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="00633E08" w:rsidRPr="00B523CA">
              <w:rPr>
                <w:rFonts w:ascii="Times New Roman" w:hAnsi="Times New Roman" w:cs="Times New Roman"/>
                <w:sz w:val="28"/>
                <w:szCs w:val="28"/>
              </w:rPr>
              <w:t xml:space="preserve"> не требуется</w:t>
            </w:r>
          </w:p>
        </w:tc>
        <w:tc>
          <w:tcPr>
            <w:tcW w:w="2392" w:type="dxa"/>
            <w:shd w:val="clear" w:color="auto" w:fill="auto"/>
          </w:tcPr>
          <w:p w:rsidR="00633E08" w:rsidRPr="00084E8C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6F3" w:rsidTr="00034193">
        <w:trPr>
          <w:trHeight w:val="380"/>
        </w:trPr>
        <w:tc>
          <w:tcPr>
            <w:tcW w:w="993" w:type="dxa"/>
          </w:tcPr>
          <w:p w:rsidR="00EA36F3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708" w:type="dxa"/>
            <w:shd w:val="clear" w:color="auto" w:fill="auto"/>
          </w:tcPr>
          <w:p w:rsidR="00EA36F3" w:rsidRPr="00417466" w:rsidRDefault="00EA36F3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2103" w:type="dxa"/>
            <w:shd w:val="clear" w:color="auto" w:fill="auto"/>
          </w:tcPr>
          <w:p w:rsidR="00EA36F3" w:rsidRPr="00417466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A36F3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shd w:val="clear" w:color="auto" w:fill="auto"/>
          </w:tcPr>
          <w:p w:rsidR="00EA36F3" w:rsidRPr="00417466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shd w:val="clear" w:color="auto" w:fill="auto"/>
          </w:tcPr>
          <w:p w:rsidR="00EA36F3" w:rsidRPr="00417466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Default="00066451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08" w:type="dxa"/>
            <w:shd w:val="clear" w:color="auto" w:fill="auto"/>
          </w:tcPr>
          <w:p w:rsidR="00633E08" w:rsidRPr="00417466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466">
              <w:rPr>
                <w:rFonts w:ascii="Times New Roman" w:hAnsi="Times New Roman" w:cs="Times New Roman"/>
                <w:sz w:val="28"/>
                <w:szCs w:val="28"/>
              </w:rPr>
              <w:t xml:space="preserve">Самозанятым гражданам обеспечено предоставление микрозаймов по льготной ставке государственными микрофинансовыми организациями </w:t>
            </w:r>
          </w:p>
        </w:tc>
        <w:tc>
          <w:tcPr>
            <w:tcW w:w="2103" w:type="dxa"/>
            <w:shd w:val="clear" w:color="auto" w:fill="auto"/>
          </w:tcPr>
          <w:p w:rsidR="00633E08" w:rsidRPr="00417466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4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645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17466">
              <w:rPr>
                <w:rFonts w:ascii="Times New Roman" w:hAnsi="Times New Roman" w:cs="Times New Roman"/>
                <w:sz w:val="28"/>
                <w:szCs w:val="28"/>
              </w:rPr>
              <w:t>3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1746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  <w:shd w:val="clear" w:color="auto" w:fill="auto"/>
          </w:tcPr>
          <w:p w:rsidR="00633E08" w:rsidRPr="00417466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17466">
              <w:rPr>
                <w:rFonts w:ascii="Times New Roman" w:hAnsi="Times New Roman" w:cs="Times New Roman"/>
                <w:sz w:val="28"/>
                <w:szCs w:val="28"/>
              </w:rPr>
              <w:t>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2569" w:type="dxa"/>
            <w:shd w:val="clear" w:color="auto" w:fill="auto"/>
          </w:tcPr>
          <w:p w:rsidR="00633E08" w:rsidRPr="00417466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466">
              <w:rPr>
                <w:rFonts w:ascii="Times New Roman" w:hAnsi="Times New Roman" w:cs="Times New Roman"/>
                <w:sz w:val="28"/>
                <w:szCs w:val="28"/>
              </w:rPr>
              <w:t>не предусмотрено*</w:t>
            </w:r>
          </w:p>
        </w:tc>
        <w:tc>
          <w:tcPr>
            <w:tcW w:w="2392" w:type="dxa"/>
            <w:shd w:val="clear" w:color="auto" w:fill="auto"/>
          </w:tcPr>
          <w:p w:rsidR="00633E08" w:rsidRPr="00417466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466">
              <w:rPr>
                <w:rFonts w:ascii="Times New Roman" w:hAnsi="Times New Roman" w:cs="Times New Roman"/>
                <w:sz w:val="28"/>
                <w:szCs w:val="28"/>
              </w:rPr>
              <w:t>не определен**</w:t>
            </w: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Default="00066451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708" w:type="dxa"/>
            <w:shd w:val="clear" w:color="auto" w:fill="auto"/>
          </w:tcPr>
          <w:p w:rsidR="00633E08" w:rsidRPr="005A604A" w:rsidRDefault="00633E08" w:rsidP="00B14D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Предоставление комплекса услуг, направленных на </w:t>
            </w: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вовлечение в предпринимательскую деятельность граждан, желающих вести свой бизнес, начинающих и действующих предпринимателей, а также информационно-консультационных и образовательных услуг в оффлайн и онлайн форматах на единой площадке региональной инфраструктуры поддержки бизнеса по единым требованиям к оказанию поддержки, а также в федеральных институтах развития (центрах компетенций)</w:t>
            </w:r>
          </w:p>
        </w:tc>
        <w:tc>
          <w:tcPr>
            <w:tcW w:w="2103" w:type="dxa"/>
            <w:shd w:val="clear" w:color="auto" w:fill="auto"/>
          </w:tcPr>
          <w:p w:rsidR="00633E08" w:rsidRPr="005A604A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24.12.</w:t>
            </w: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33E08" w:rsidRPr="005A604A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инистерство экономического </w:t>
            </w: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развития и поддержки предпринимательства Кировской области</w:t>
            </w:r>
          </w:p>
        </w:tc>
        <w:tc>
          <w:tcPr>
            <w:tcW w:w="2569" w:type="dxa"/>
            <w:shd w:val="clear" w:color="auto" w:fill="auto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всего </w:t>
            </w:r>
            <w:r w:rsidR="0006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7 149,0</w:t>
            </w:r>
            <w:r w:rsidR="0006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том числе: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7 077,5</w:t>
            </w:r>
            <w:r w:rsidR="0006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</w:t>
            </w:r>
            <w:r w:rsidR="003C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06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рублей – средства федерального бюджета</w:t>
            </w:r>
            <w:r w:rsidR="00EA3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33E08" w:rsidRPr="005A604A" w:rsidRDefault="00633E08" w:rsidP="000664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71,5</w:t>
            </w:r>
            <w:r w:rsidR="0006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 – средства областного  бюджета</w:t>
            </w:r>
          </w:p>
        </w:tc>
        <w:tc>
          <w:tcPr>
            <w:tcW w:w="2392" w:type="dxa"/>
            <w:shd w:val="clear" w:color="auto" w:fill="auto"/>
          </w:tcPr>
          <w:p w:rsidR="00633E08" w:rsidRPr="005A604A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06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  <w:r w:rsidR="0006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Default="00066451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708" w:type="dxa"/>
            <w:shd w:val="clear" w:color="auto" w:fill="auto"/>
          </w:tcPr>
          <w:p w:rsidR="00633E08" w:rsidRPr="005A604A" w:rsidRDefault="00633E08" w:rsidP="00B14D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Предоставление начинающим предпринимателям льготных финансовых ресурсов в виде микрозаймов </w:t>
            </w: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государственными микрофинансовыми </w:t>
            </w:r>
            <w:r w:rsidRPr="00AF5B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организациями (ежегодно) (количество уникальных</w:t>
            </w: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начинающих предпринимателей, получивших льготные финансовые ресурсы в виде микрозаймов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03" w:type="dxa"/>
            <w:shd w:val="clear" w:color="auto" w:fill="auto"/>
          </w:tcPr>
          <w:p w:rsidR="00633E08" w:rsidRPr="005A604A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20.12.</w:t>
            </w: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33E08" w:rsidRPr="005A604A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инистерство экономического развития и поддержки предпринимательства </w:t>
            </w: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Кировской области</w:t>
            </w:r>
          </w:p>
        </w:tc>
        <w:tc>
          <w:tcPr>
            <w:tcW w:w="2569" w:type="dxa"/>
            <w:shd w:val="clear" w:color="auto" w:fill="auto"/>
          </w:tcPr>
          <w:p w:rsidR="00633E08" w:rsidRPr="005A604A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 предусмотрено*</w:t>
            </w:r>
          </w:p>
        </w:tc>
        <w:tc>
          <w:tcPr>
            <w:tcW w:w="2392" w:type="dxa"/>
            <w:shd w:val="clear" w:color="auto" w:fill="auto"/>
          </w:tcPr>
          <w:p w:rsidR="00633E08" w:rsidRPr="005A604A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  <w:r w:rsidR="0006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633E08" w:rsidTr="00034193">
        <w:trPr>
          <w:trHeight w:val="177"/>
        </w:trPr>
        <w:tc>
          <w:tcPr>
            <w:tcW w:w="993" w:type="dxa"/>
          </w:tcPr>
          <w:p w:rsidR="00633E08" w:rsidRDefault="00066451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708" w:type="dxa"/>
            <w:shd w:val="clear" w:color="auto" w:fill="auto"/>
          </w:tcPr>
          <w:p w:rsidR="00633E08" w:rsidRPr="005A604A" w:rsidRDefault="00633E08" w:rsidP="00B14D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Оказание комплексных услуг и (или) финансовой поддержки в виде гранта субъектам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малого и среднего предпринимательства</w:t>
            </w: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включенным в рее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 социальных предпринимателей</w:t>
            </w:r>
          </w:p>
        </w:tc>
        <w:tc>
          <w:tcPr>
            <w:tcW w:w="2103" w:type="dxa"/>
            <w:shd w:val="clear" w:color="auto" w:fill="auto"/>
          </w:tcPr>
          <w:p w:rsidR="00633E08" w:rsidRPr="005A604A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20.12.</w:t>
            </w: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33E08" w:rsidRPr="005A604A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2569" w:type="dxa"/>
            <w:shd w:val="clear" w:color="auto" w:fill="auto"/>
          </w:tcPr>
          <w:p w:rsidR="00034193" w:rsidRDefault="00066451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– 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043,2</w:t>
            </w:r>
            <w:r w:rsidR="0006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66451" w:rsidRDefault="00066451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19 842,7 тыс. рублей – средства </w:t>
            </w:r>
            <w:r w:rsidR="00633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="00633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EA3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33E08" w:rsidRDefault="00066451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200,5 тыс. рублей –</w:t>
            </w:r>
          </w:p>
          <w:p w:rsidR="00633E08" w:rsidRPr="005A604A" w:rsidRDefault="00066451" w:rsidP="004D3C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</w:t>
            </w:r>
            <w:r w:rsidR="00633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="004D3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бюджета</w:t>
            </w:r>
          </w:p>
        </w:tc>
        <w:tc>
          <w:tcPr>
            <w:tcW w:w="2392" w:type="dxa"/>
            <w:shd w:val="clear" w:color="auto" w:fill="auto"/>
          </w:tcPr>
          <w:p w:rsidR="00633E08" w:rsidRPr="005A604A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6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06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Default="00066451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708" w:type="dxa"/>
            <w:shd w:val="clear" w:color="auto" w:fill="auto"/>
          </w:tcPr>
          <w:p w:rsidR="00633E08" w:rsidRPr="00B833A1" w:rsidRDefault="00633E08" w:rsidP="00B14D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информационно-консульта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ционных и образовательных услуг</w:t>
            </w:r>
            <w:r w:rsidRPr="00B83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самозанятым гражданам </w:t>
            </w:r>
            <w:r w:rsidRPr="00B83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(центрами компетенций) в оффлайн и онлайн форматах</w:t>
            </w:r>
          </w:p>
        </w:tc>
        <w:tc>
          <w:tcPr>
            <w:tcW w:w="2103" w:type="dxa"/>
            <w:shd w:val="clear" w:color="auto" w:fill="auto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30.06.2021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30.09.2021</w:t>
            </w:r>
          </w:p>
          <w:p w:rsidR="00633E08" w:rsidRPr="00B833A1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20.12.2021</w:t>
            </w:r>
          </w:p>
        </w:tc>
        <w:tc>
          <w:tcPr>
            <w:tcW w:w="2835" w:type="dxa"/>
            <w:shd w:val="clear" w:color="auto" w:fill="auto"/>
          </w:tcPr>
          <w:p w:rsidR="00633E08" w:rsidRPr="00B833A1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83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инистерство экономического развития и поддержки </w:t>
            </w:r>
            <w:r w:rsidRPr="00B83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предпринимательства Кировской области</w:t>
            </w:r>
          </w:p>
        </w:tc>
        <w:tc>
          <w:tcPr>
            <w:tcW w:w="2569" w:type="dxa"/>
            <w:shd w:val="clear" w:color="auto" w:fill="auto"/>
          </w:tcPr>
          <w:p w:rsidR="00066451" w:rsidRDefault="00066451" w:rsidP="000664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всего – </w:t>
            </w:r>
            <w:r w:rsidRPr="00B83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83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рублей,</w:t>
            </w:r>
          </w:p>
          <w:p w:rsidR="00066451" w:rsidRDefault="00066451" w:rsidP="000664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66451" w:rsidRDefault="00066451" w:rsidP="000664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3 223,8 тыс.</w:t>
            </w:r>
          </w:p>
          <w:p w:rsidR="00066451" w:rsidRDefault="00066451" w:rsidP="000664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рублей – средства федерального бюджета</w:t>
            </w:r>
            <w:r w:rsidR="00EA3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66451" w:rsidRDefault="00066451" w:rsidP="000664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32,6 тыс. рублей –</w:t>
            </w:r>
          </w:p>
          <w:p w:rsidR="00633E08" w:rsidRPr="00B833A1" w:rsidRDefault="00066451" w:rsidP="004D3C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областного</w:t>
            </w:r>
            <w:r w:rsidR="004D3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бюджета</w:t>
            </w:r>
          </w:p>
        </w:tc>
        <w:tc>
          <w:tcPr>
            <w:tcW w:w="2392" w:type="dxa"/>
            <w:shd w:val="clear" w:color="auto" w:fill="auto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85</w:t>
            </w:r>
            <w:r w:rsidR="0006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  <w:r w:rsidR="0006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  <w:r w:rsidR="00066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  <w:r w:rsidR="00FA1D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633E08" w:rsidRPr="00B833A1" w:rsidRDefault="00633E08" w:rsidP="00B14D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Default="00066451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708" w:type="dxa"/>
            <w:shd w:val="clear" w:color="auto" w:fill="auto"/>
          </w:tcPr>
          <w:p w:rsidR="00633E08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безработным гражданам в организации собст</w:t>
            </w:r>
            <w:r w:rsidR="00977449">
              <w:rPr>
                <w:rFonts w:ascii="Times New Roman" w:hAnsi="Times New Roman" w:cs="Times New Roman"/>
                <w:sz w:val="28"/>
                <w:szCs w:val="28"/>
              </w:rPr>
              <w:t xml:space="preserve">венного дела, в том числе лицам,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стремящимся возобновить трудовую деятельность после длительного перерыва</w:t>
            </w:r>
          </w:p>
        </w:tc>
        <w:tc>
          <w:tcPr>
            <w:tcW w:w="2103" w:type="dxa"/>
            <w:shd w:val="clear" w:color="auto" w:fill="auto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10.12.2021</w:t>
            </w:r>
          </w:p>
        </w:tc>
        <w:tc>
          <w:tcPr>
            <w:tcW w:w="2835" w:type="dxa"/>
            <w:shd w:val="clear" w:color="auto" w:fill="auto"/>
          </w:tcPr>
          <w:p w:rsidR="00633E08" w:rsidRPr="00203D00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2569" w:type="dxa"/>
            <w:shd w:val="clear" w:color="auto" w:fill="auto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3 784,56 </w:t>
            </w:r>
            <w:r w:rsidR="00066451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средства областного бюджета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shd w:val="clear" w:color="auto" w:fill="auto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человек организовали собственное дело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6645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6645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EA36F3" w:rsidTr="00034193">
        <w:trPr>
          <w:trHeight w:val="380"/>
        </w:trPr>
        <w:tc>
          <w:tcPr>
            <w:tcW w:w="993" w:type="dxa"/>
          </w:tcPr>
          <w:p w:rsidR="00EA36F3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708" w:type="dxa"/>
            <w:shd w:val="clear" w:color="auto" w:fill="auto"/>
          </w:tcPr>
          <w:p w:rsidR="00EA36F3" w:rsidRPr="00512B6A" w:rsidRDefault="00EA36F3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новых рабочих мест в рамках реализации инвестиционных проектов</w:t>
            </w:r>
          </w:p>
        </w:tc>
        <w:tc>
          <w:tcPr>
            <w:tcW w:w="2103" w:type="dxa"/>
            <w:shd w:val="clear" w:color="auto" w:fill="auto"/>
          </w:tcPr>
          <w:p w:rsidR="00EA36F3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A36F3" w:rsidRPr="00512B6A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shd w:val="clear" w:color="auto" w:fill="auto"/>
          </w:tcPr>
          <w:p w:rsidR="00EA36F3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shd w:val="clear" w:color="auto" w:fill="auto"/>
          </w:tcPr>
          <w:p w:rsidR="00EA36F3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Default="00066451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08" w:type="dxa"/>
            <w:shd w:val="clear" w:color="auto" w:fill="auto"/>
          </w:tcPr>
          <w:p w:rsidR="00633E08" w:rsidRPr="00512B6A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B6A">
              <w:rPr>
                <w:rFonts w:ascii="Times New Roman" w:hAnsi="Times New Roman" w:cs="Times New Roman"/>
                <w:sz w:val="28"/>
                <w:szCs w:val="28"/>
              </w:rPr>
              <w:t>Реализация инвестиционных проектов в сфере промышленности</w:t>
            </w:r>
          </w:p>
        </w:tc>
        <w:tc>
          <w:tcPr>
            <w:tcW w:w="2103" w:type="dxa"/>
            <w:shd w:val="clear" w:color="auto" w:fill="auto"/>
          </w:tcPr>
          <w:p w:rsidR="00633E08" w:rsidRPr="00512B6A" w:rsidRDefault="00633E08" w:rsidP="00B14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24.12.2021</w:t>
            </w:r>
          </w:p>
        </w:tc>
        <w:tc>
          <w:tcPr>
            <w:tcW w:w="2835" w:type="dxa"/>
            <w:shd w:val="clear" w:color="auto" w:fill="auto"/>
          </w:tcPr>
          <w:p w:rsidR="00633E08" w:rsidRPr="00512B6A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B6A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промышленной политики Кировской области;</w:t>
            </w:r>
          </w:p>
          <w:p w:rsidR="00C336B7" w:rsidRPr="00512B6A" w:rsidRDefault="00633E08" w:rsidP="00581A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2B6A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некоммерческая организация «Государственный фонд развития </w:t>
            </w:r>
            <w:r w:rsidRPr="00512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промышленности Кировской области»</w:t>
            </w:r>
            <w:r w:rsidR="00581A8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569" w:type="dxa"/>
            <w:shd w:val="clear" w:color="auto" w:fill="auto"/>
          </w:tcPr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5 320 886 </w:t>
            </w:r>
            <w:r w:rsidR="004D3CA4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средства внебюджетных источников</w:t>
            </w:r>
          </w:p>
        </w:tc>
        <w:tc>
          <w:tcPr>
            <w:tcW w:w="2392" w:type="dxa"/>
            <w:shd w:val="clear" w:color="auto" w:fill="auto"/>
          </w:tcPr>
          <w:p w:rsidR="004D3CA4" w:rsidRDefault="004D3CA4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 xml:space="preserve">овые рабочие места – </w:t>
            </w:r>
          </w:p>
          <w:p w:rsidR="00633E08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 единиц</w:t>
            </w: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Default="00066451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08" w:type="dxa"/>
            <w:shd w:val="clear" w:color="auto" w:fill="auto"/>
          </w:tcPr>
          <w:p w:rsidR="00633E08" w:rsidRPr="00512B6A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B6A">
              <w:rPr>
                <w:rFonts w:ascii="Times New Roman" w:hAnsi="Times New Roman" w:cs="Times New Roman"/>
                <w:sz w:val="28"/>
                <w:szCs w:val="28"/>
              </w:rPr>
              <w:t>Предоставление льготных займов промышленным предприятиям Кировской области для софинансирования инвестиционных проектов</w:t>
            </w:r>
          </w:p>
        </w:tc>
        <w:tc>
          <w:tcPr>
            <w:tcW w:w="2103" w:type="dxa"/>
            <w:shd w:val="clear" w:color="auto" w:fill="auto"/>
          </w:tcPr>
          <w:p w:rsidR="00633E08" w:rsidRPr="00512B6A" w:rsidRDefault="00633E08" w:rsidP="00B14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24.12.2021</w:t>
            </w:r>
          </w:p>
        </w:tc>
        <w:tc>
          <w:tcPr>
            <w:tcW w:w="2835" w:type="dxa"/>
            <w:shd w:val="clear" w:color="auto" w:fill="auto"/>
          </w:tcPr>
          <w:p w:rsidR="00633E08" w:rsidRPr="00512B6A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B6A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промышленной политики Кировской области;</w:t>
            </w:r>
          </w:p>
          <w:p w:rsidR="00633E08" w:rsidRPr="00512B6A" w:rsidRDefault="00633E08" w:rsidP="00B14D3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2B6A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 «Государственный фонд развития промышленности Кировской области»</w:t>
            </w:r>
            <w:r w:rsidR="00581A8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569" w:type="dxa"/>
            <w:shd w:val="clear" w:color="auto" w:fill="auto"/>
          </w:tcPr>
          <w:p w:rsidR="004D3CA4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10 000 </w:t>
            </w:r>
            <w:r w:rsidR="004D3CA4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</w:p>
          <w:p w:rsidR="00633E08" w:rsidRDefault="004D3CA4" w:rsidP="004D3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– средства областного бюджета</w:t>
            </w:r>
          </w:p>
        </w:tc>
        <w:tc>
          <w:tcPr>
            <w:tcW w:w="2392" w:type="dxa"/>
            <w:shd w:val="clear" w:color="auto" w:fill="auto"/>
          </w:tcPr>
          <w:p w:rsidR="00633E08" w:rsidRDefault="004D3CA4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овые рабочие места – 28 единиц</w:t>
            </w:r>
          </w:p>
        </w:tc>
      </w:tr>
      <w:tr w:rsidR="00EA36F3" w:rsidRPr="004D0F6A" w:rsidTr="00034193">
        <w:trPr>
          <w:trHeight w:val="380"/>
        </w:trPr>
        <w:tc>
          <w:tcPr>
            <w:tcW w:w="993" w:type="dxa"/>
          </w:tcPr>
          <w:p w:rsidR="00EA36F3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71A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8" w:type="dxa"/>
            <w:shd w:val="clear" w:color="auto" w:fill="auto"/>
          </w:tcPr>
          <w:p w:rsidR="00EA36F3" w:rsidRPr="004D0F6A" w:rsidRDefault="00EA36F3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AFD">
              <w:rPr>
                <w:rFonts w:ascii="Times New Roman" w:hAnsi="Times New Roman" w:cs="Times New Roman"/>
                <w:sz w:val="28"/>
                <w:szCs w:val="28"/>
              </w:rPr>
              <w:t>Адресные выплаты</w:t>
            </w:r>
          </w:p>
        </w:tc>
        <w:tc>
          <w:tcPr>
            <w:tcW w:w="2103" w:type="dxa"/>
            <w:shd w:val="clear" w:color="auto" w:fill="auto"/>
          </w:tcPr>
          <w:p w:rsidR="00EA36F3" w:rsidRPr="004D0F6A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A36F3" w:rsidRPr="004D0F6A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shd w:val="clear" w:color="auto" w:fill="auto"/>
          </w:tcPr>
          <w:p w:rsidR="00EA36F3" w:rsidRDefault="00EA36F3" w:rsidP="004D3C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  <w:shd w:val="clear" w:color="auto" w:fill="auto"/>
          </w:tcPr>
          <w:p w:rsidR="00EA36F3" w:rsidRPr="004D0F6A" w:rsidRDefault="00EA36F3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E08" w:rsidRPr="004D0F6A" w:rsidTr="00034193">
        <w:trPr>
          <w:trHeight w:val="380"/>
        </w:trPr>
        <w:tc>
          <w:tcPr>
            <w:tcW w:w="993" w:type="dxa"/>
          </w:tcPr>
          <w:p w:rsidR="00633E08" w:rsidRPr="00250791" w:rsidRDefault="004D3CA4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08" w:type="dxa"/>
            <w:shd w:val="clear" w:color="auto" w:fill="auto"/>
          </w:tcPr>
          <w:p w:rsidR="00633E08" w:rsidRPr="004D0F6A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F6A">
              <w:rPr>
                <w:rFonts w:ascii="Times New Roman" w:hAnsi="Times New Roman" w:cs="Times New Roman"/>
                <w:sz w:val="28"/>
                <w:szCs w:val="28"/>
              </w:rPr>
              <w:t>Оказание государственной социальной помощи на основании социального контракта на поиск работы и трудоустройство</w:t>
            </w:r>
          </w:p>
        </w:tc>
        <w:tc>
          <w:tcPr>
            <w:tcW w:w="2103" w:type="dxa"/>
            <w:shd w:val="clear" w:color="auto" w:fill="auto"/>
          </w:tcPr>
          <w:p w:rsidR="00633E08" w:rsidRPr="004D0F6A" w:rsidRDefault="00E565E2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33E08" w:rsidRPr="004D0F6A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2835" w:type="dxa"/>
            <w:shd w:val="clear" w:color="auto" w:fill="auto"/>
          </w:tcPr>
          <w:p w:rsidR="00633E08" w:rsidRPr="004D0F6A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6A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</w:tc>
        <w:tc>
          <w:tcPr>
            <w:tcW w:w="2569" w:type="dxa"/>
            <w:shd w:val="clear" w:color="auto" w:fill="auto"/>
          </w:tcPr>
          <w:p w:rsidR="004D3CA4" w:rsidRDefault="004D3CA4" w:rsidP="004D3C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560B95" w:rsidRPr="00560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60B95" w:rsidRPr="00560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560B95" w:rsidRPr="00560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рублей, </w:t>
            </w:r>
          </w:p>
          <w:p w:rsidR="004D3CA4" w:rsidRDefault="004D3CA4" w:rsidP="004D3C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  <w:r w:rsidR="00560B95" w:rsidRPr="00560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60B95" w:rsidRPr="00B353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560B95" w:rsidRPr="00B353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</w:t>
            </w:r>
          </w:p>
          <w:p w:rsidR="004D3CA4" w:rsidRDefault="004D3CA4" w:rsidP="004D3C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 </w:t>
            </w:r>
            <w:r w:rsidR="00EA3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средства федерального бюджета,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D3CA4" w:rsidRDefault="00560B95" w:rsidP="004D3C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0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D3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60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560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D3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</w:t>
            </w:r>
          </w:p>
          <w:p w:rsidR="004D3CA4" w:rsidRDefault="004D3CA4" w:rsidP="004D3C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рублей – средства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областного</w:t>
            </w:r>
          </w:p>
          <w:p w:rsidR="00633E08" w:rsidRPr="004D0F6A" w:rsidRDefault="004D3CA4" w:rsidP="004D3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бюджета</w:t>
            </w:r>
          </w:p>
        </w:tc>
        <w:tc>
          <w:tcPr>
            <w:tcW w:w="2392" w:type="dxa"/>
            <w:shd w:val="clear" w:color="auto" w:fill="auto"/>
          </w:tcPr>
          <w:p w:rsidR="00633E08" w:rsidRPr="00560B95" w:rsidRDefault="00560B95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792</w:t>
            </w:r>
            <w:r w:rsidR="004D3CA4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3E08" w:rsidTr="00034193">
        <w:trPr>
          <w:trHeight w:val="380"/>
        </w:trPr>
        <w:tc>
          <w:tcPr>
            <w:tcW w:w="993" w:type="dxa"/>
          </w:tcPr>
          <w:p w:rsidR="00633E08" w:rsidRPr="00C336B7" w:rsidRDefault="004D3CA4" w:rsidP="006D1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633E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D1555" w:rsidRPr="00C33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  <w:shd w:val="clear" w:color="auto" w:fill="auto"/>
          </w:tcPr>
          <w:p w:rsidR="00633E08" w:rsidRPr="004D0F6A" w:rsidRDefault="00633E08" w:rsidP="00B14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F6A">
              <w:rPr>
                <w:rFonts w:ascii="Times New Roman" w:hAnsi="Times New Roman" w:cs="Times New Roman"/>
                <w:sz w:val="28"/>
                <w:szCs w:val="28"/>
              </w:rPr>
              <w:t>Оказание государственной социальной помощи на осуществление индивидуальной предпринимательской деятельности</w:t>
            </w:r>
          </w:p>
        </w:tc>
        <w:tc>
          <w:tcPr>
            <w:tcW w:w="2103" w:type="dxa"/>
            <w:shd w:val="clear" w:color="auto" w:fill="auto"/>
          </w:tcPr>
          <w:p w:rsidR="00633E08" w:rsidRPr="004D0F6A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6A">
              <w:rPr>
                <w:rFonts w:ascii="Times New Roman" w:hAnsi="Times New Roman" w:cs="Times New Roman"/>
                <w:sz w:val="28"/>
                <w:szCs w:val="28"/>
              </w:rPr>
              <w:t>24.12.2021</w:t>
            </w:r>
          </w:p>
        </w:tc>
        <w:tc>
          <w:tcPr>
            <w:tcW w:w="2835" w:type="dxa"/>
            <w:shd w:val="clear" w:color="auto" w:fill="auto"/>
          </w:tcPr>
          <w:p w:rsidR="00633E08" w:rsidRPr="004D0F6A" w:rsidRDefault="00633E08" w:rsidP="00B14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6A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</w:tc>
        <w:tc>
          <w:tcPr>
            <w:tcW w:w="2569" w:type="dxa"/>
            <w:shd w:val="clear" w:color="auto" w:fill="auto"/>
          </w:tcPr>
          <w:p w:rsidR="004D3CA4" w:rsidRDefault="004D3CA4" w:rsidP="004D3C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560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60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  <w:r w:rsidRPr="004D3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рублей, </w:t>
            </w:r>
          </w:p>
          <w:p w:rsidR="004D3CA4" w:rsidRDefault="004D3CA4" w:rsidP="004D3C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  <w:r w:rsidR="00560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</w:t>
            </w:r>
            <w:r w:rsidR="00560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 тыс.</w:t>
            </w:r>
          </w:p>
          <w:p w:rsidR="004D3CA4" w:rsidRDefault="004D3CA4" w:rsidP="004D3C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 – средства федерал</w:t>
            </w:r>
            <w:r w:rsidR="00EA3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ьного бюджета,</w:t>
            </w:r>
          </w:p>
          <w:p w:rsidR="004D3CA4" w:rsidRDefault="00560B95" w:rsidP="004D3C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D3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</w:t>
            </w:r>
            <w:r w:rsidR="004D3C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 тыс.</w:t>
            </w:r>
          </w:p>
          <w:p w:rsidR="004D3CA4" w:rsidRDefault="004D3CA4" w:rsidP="004D3C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рублей – средства областного</w:t>
            </w:r>
          </w:p>
          <w:p w:rsidR="00633E08" w:rsidRPr="004D3CA4" w:rsidRDefault="004D3CA4" w:rsidP="004D3C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бюджета</w:t>
            </w:r>
          </w:p>
        </w:tc>
        <w:tc>
          <w:tcPr>
            <w:tcW w:w="2392" w:type="dxa"/>
            <w:shd w:val="clear" w:color="auto" w:fill="auto"/>
          </w:tcPr>
          <w:p w:rsidR="00633E08" w:rsidRPr="00084E8C" w:rsidRDefault="00560B95" w:rsidP="00560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  <w:r w:rsidR="004D3CA4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</w:tbl>
    <w:p w:rsidR="00E31507" w:rsidRPr="004F013A" w:rsidRDefault="00E31507" w:rsidP="00E31507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8"/>
        </w:rPr>
      </w:pPr>
    </w:p>
    <w:p w:rsidR="00E31507" w:rsidRPr="00545217" w:rsidRDefault="00E31507" w:rsidP="0054521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217">
        <w:rPr>
          <w:rFonts w:ascii="Times New Roman" w:hAnsi="Times New Roman" w:cs="Times New Roman"/>
          <w:sz w:val="24"/>
          <w:szCs w:val="24"/>
        </w:rPr>
        <w:t xml:space="preserve">* </w:t>
      </w:r>
      <w:r w:rsidR="004D3CA4">
        <w:rPr>
          <w:rFonts w:ascii="Times New Roman" w:hAnsi="Times New Roman" w:cs="Times New Roman"/>
          <w:sz w:val="24"/>
          <w:szCs w:val="24"/>
        </w:rPr>
        <w:t>З</w:t>
      </w:r>
      <w:r w:rsidRPr="00545217">
        <w:rPr>
          <w:rFonts w:ascii="Times New Roman" w:hAnsi="Times New Roman" w:cs="Times New Roman"/>
          <w:sz w:val="24"/>
          <w:szCs w:val="24"/>
        </w:rPr>
        <w:t>а счет средств капитализации Кировского областного фонда поддержки малого и среднего предпринимательства прошлых лет</w:t>
      </w:r>
      <w:r w:rsidR="004D3CA4">
        <w:rPr>
          <w:rFonts w:ascii="Times New Roman" w:hAnsi="Times New Roman" w:cs="Times New Roman"/>
          <w:sz w:val="24"/>
          <w:szCs w:val="24"/>
        </w:rPr>
        <w:t>.</w:t>
      </w:r>
    </w:p>
    <w:p w:rsidR="00E31507" w:rsidRPr="00545217" w:rsidRDefault="00E31507" w:rsidP="0054521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217">
        <w:rPr>
          <w:rFonts w:ascii="Times New Roman" w:hAnsi="Times New Roman" w:cs="Times New Roman"/>
          <w:sz w:val="24"/>
          <w:szCs w:val="24"/>
        </w:rPr>
        <w:t xml:space="preserve">** </w:t>
      </w:r>
      <w:r w:rsidR="004D3CA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45217">
        <w:rPr>
          <w:rFonts w:ascii="Times New Roman" w:hAnsi="Times New Roman" w:cs="Times New Roman"/>
          <w:sz w:val="24"/>
          <w:szCs w:val="24"/>
        </w:rPr>
        <w:t>бщий объем выданных микрозаймов составит 10,3 млн. руб. Количество получателей будет зависеть от объема запрашиваемых средств заявителями</w:t>
      </w:r>
      <w:r w:rsidR="00545217">
        <w:rPr>
          <w:rFonts w:ascii="Times New Roman" w:hAnsi="Times New Roman" w:cs="Times New Roman"/>
          <w:sz w:val="24"/>
          <w:szCs w:val="24"/>
        </w:rPr>
        <w:t>.</w:t>
      </w:r>
    </w:p>
    <w:p w:rsidR="007A50A8" w:rsidRDefault="00581A83" w:rsidP="00545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17">
        <w:rPr>
          <w:rFonts w:ascii="Times New Roman" w:hAnsi="Times New Roman" w:cs="Times New Roman"/>
          <w:sz w:val="24"/>
          <w:szCs w:val="24"/>
        </w:rPr>
        <w:t xml:space="preserve">*** </w:t>
      </w:r>
      <w:r w:rsidR="004D3CA4">
        <w:rPr>
          <w:rFonts w:ascii="Times New Roman" w:hAnsi="Times New Roman" w:cs="Times New Roman"/>
          <w:sz w:val="24"/>
          <w:szCs w:val="24"/>
        </w:rPr>
        <w:t>П</w:t>
      </w:r>
      <w:r w:rsidRPr="00545217">
        <w:rPr>
          <w:rFonts w:ascii="Times New Roman" w:hAnsi="Times New Roman" w:cs="Times New Roman"/>
          <w:sz w:val="24"/>
          <w:szCs w:val="24"/>
        </w:rPr>
        <w:t>о согласованию</w:t>
      </w:r>
      <w:r w:rsidR="00EA36F3">
        <w:rPr>
          <w:rFonts w:ascii="Times New Roman" w:hAnsi="Times New Roman" w:cs="Times New Roman"/>
          <w:sz w:val="24"/>
          <w:szCs w:val="24"/>
        </w:rPr>
        <w:t>.</w:t>
      </w:r>
    </w:p>
    <w:p w:rsidR="008F73C8" w:rsidRDefault="008F73C8" w:rsidP="005452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3C8" w:rsidRPr="00545217" w:rsidRDefault="008F73C8" w:rsidP="008F73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8F73C8" w:rsidRPr="00545217" w:rsidSect="004D3CA4">
      <w:headerReference w:type="default" r:id="rId10"/>
      <w:pgSz w:w="16838" w:h="11906" w:orient="landscape"/>
      <w:pgMar w:top="1701" w:right="1418" w:bottom="851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BA9" w:rsidRDefault="003D5BA9" w:rsidP="00C81A78">
      <w:pPr>
        <w:spacing w:after="0" w:line="240" w:lineRule="auto"/>
      </w:pPr>
      <w:r>
        <w:separator/>
      </w:r>
    </w:p>
  </w:endnote>
  <w:endnote w:type="continuationSeparator" w:id="0">
    <w:p w:rsidR="003D5BA9" w:rsidRDefault="003D5BA9" w:rsidP="00C8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BA9" w:rsidRDefault="003D5BA9" w:rsidP="00C81A78">
      <w:pPr>
        <w:spacing w:after="0" w:line="240" w:lineRule="auto"/>
      </w:pPr>
      <w:r>
        <w:separator/>
      </w:r>
    </w:p>
  </w:footnote>
  <w:footnote w:type="continuationSeparator" w:id="0">
    <w:p w:rsidR="003D5BA9" w:rsidRDefault="003D5BA9" w:rsidP="00C8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484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0B95" w:rsidRPr="00C81A78" w:rsidRDefault="00560B9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1A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1A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1A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4510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C81A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0B95" w:rsidRDefault="00560B9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9021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0B95" w:rsidRPr="00084E8C" w:rsidRDefault="00560B9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4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4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4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4510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084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0B95" w:rsidRDefault="00560B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C8A"/>
    <w:multiLevelType w:val="multilevel"/>
    <w:tmpl w:val="91DAE8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A243EE"/>
    <w:multiLevelType w:val="hybridMultilevel"/>
    <w:tmpl w:val="12A0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97DDF"/>
    <w:multiLevelType w:val="multilevel"/>
    <w:tmpl w:val="5ED0AB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D5B1FA8"/>
    <w:multiLevelType w:val="multilevel"/>
    <w:tmpl w:val="3A0C42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0E6857"/>
    <w:multiLevelType w:val="hybridMultilevel"/>
    <w:tmpl w:val="20220C74"/>
    <w:lvl w:ilvl="0" w:tplc="BB60D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1B32C9"/>
    <w:multiLevelType w:val="hybridMultilevel"/>
    <w:tmpl w:val="1F2A1466"/>
    <w:lvl w:ilvl="0" w:tplc="4DDC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A2E1C"/>
    <w:multiLevelType w:val="multilevel"/>
    <w:tmpl w:val="385ED8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717B420D"/>
    <w:multiLevelType w:val="hybridMultilevel"/>
    <w:tmpl w:val="89D88F8C"/>
    <w:lvl w:ilvl="0" w:tplc="08DC33A4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4F"/>
    <w:rsid w:val="00034193"/>
    <w:rsid w:val="000408B6"/>
    <w:rsid w:val="00066451"/>
    <w:rsid w:val="000703ED"/>
    <w:rsid w:val="00082D45"/>
    <w:rsid w:val="00084C38"/>
    <w:rsid w:val="000B7E1D"/>
    <w:rsid w:val="000E59FF"/>
    <w:rsid w:val="000E5C0D"/>
    <w:rsid w:val="00114D96"/>
    <w:rsid w:val="00136227"/>
    <w:rsid w:val="0019006D"/>
    <w:rsid w:val="001A20A1"/>
    <w:rsid w:val="001D5B8F"/>
    <w:rsid w:val="002062F4"/>
    <w:rsid w:val="00206F4F"/>
    <w:rsid w:val="002169A6"/>
    <w:rsid w:val="0024202A"/>
    <w:rsid w:val="00254092"/>
    <w:rsid w:val="002710C0"/>
    <w:rsid w:val="002E2F96"/>
    <w:rsid w:val="003872D4"/>
    <w:rsid w:val="00393D62"/>
    <w:rsid w:val="00397247"/>
    <w:rsid w:val="003A78A4"/>
    <w:rsid w:val="003C104D"/>
    <w:rsid w:val="003D5BA9"/>
    <w:rsid w:val="003E3C53"/>
    <w:rsid w:val="004154EB"/>
    <w:rsid w:val="004A1F98"/>
    <w:rsid w:val="004D3CA4"/>
    <w:rsid w:val="004E33E2"/>
    <w:rsid w:val="00510545"/>
    <w:rsid w:val="00512B5F"/>
    <w:rsid w:val="00545217"/>
    <w:rsid w:val="00554510"/>
    <w:rsid w:val="00560B95"/>
    <w:rsid w:val="00571CE4"/>
    <w:rsid w:val="00581A83"/>
    <w:rsid w:val="0059310C"/>
    <w:rsid w:val="005C16F4"/>
    <w:rsid w:val="005F45EF"/>
    <w:rsid w:val="005F5769"/>
    <w:rsid w:val="00633E08"/>
    <w:rsid w:val="00655E37"/>
    <w:rsid w:val="006958F1"/>
    <w:rsid w:val="00696848"/>
    <w:rsid w:val="006B284C"/>
    <w:rsid w:val="006D0D60"/>
    <w:rsid w:val="006D1555"/>
    <w:rsid w:val="006E3775"/>
    <w:rsid w:val="00700E09"/>
    <w:rsid w:val="0070791F"/>
    <w:rsid w:val="00772E1B"/>
    <w:rsid w:val="007A50A8"/>
    <w:rsid w:val="007B09E7"/>
    <w:rsid w:val="007D0628"/>
    <w:rsid w:val="007F0F12"/>
    <w:rsid w:val="007F1752"/>
    <w:rsid w:val="00805267"/>
    <w:rsid w:val="008075A4"/>
    <w:rsid w:val="008672FF"/>
    <w:rsid w:val="008946C1"/>
    <w:rsid w:val="008A2D65"/>
    <w:rsid w:val="008B0494"/>
    <w:rsid w:val="008B5634"/>
    <w:rsid w:val="008F73C8"/>
    <w:rsid w:val="00925ABE"/>
    <w:rsid w:val="00977449"/>
    <w:rsid w:val="0099273C"/>
    <w:rsid w:val="009A2C3A"/>
    <w:rsid w:val="009E4C84"/>
    <w:rsid w:val="00A27785"/>
    <w:rsid w:val="00A57F6E"/>
    <w:rsid w:val="00A671FB"/>
    <w:rsid w:val="00A77B06"/>
    <w:rsid w:val="00AA4A87"/>
    <w:rsid w:val="00AB1139"/>
    <w:rsid w:val="00AC2F67"/>
    <w:rsid w:val="00AD3D35"/>
    <w:rsid w:val="00AD6AEE"/>
    <w:rsid w:val="00AF0852"/>
    <w:rsid w:val="00AF5B2A"/>
    <w:rsid w:val="00B14D37"/>
    <w:rsid w:val="00B35361"/>
    <w:rsid w:val="00B5230D"/>
    <w:rsid w:val="00B544B9"/>
    <w:rsid w:val="00B84397"/>
    <w:rsid w:val="00BA0CD5"/>
    <w:rsid w:val="00BE4996"/>
    <w:rsid w:val="00BE5932"/>
    <w:rsid w:val="00C336B7"/>
    <w:rsid w:val="00C5338F"/>
    <w:rsid w:val="00C81A78"/>
    <w:rsid w:val="00CA0630"/>
    <w:rsid w:val="00CC2D95"/>
    <w:rsid w:val="00CD6671"/>
    <w:rsid w:val="00CE2D0E"/>
    <w:rsid w:val="00D40CDF"/>
    <w:rsid w:val="00D777C5"/>
    <w:rsid w:val="00DA0921"/>
    <w:rsid w:val="00DB0363"/>
    <w:rsid w:val="00E31507"/>
    <w:rsid w:val="00E31CB0"/>
    <w:rsid w:val="00E565E2"/>
    <w:rsid w:val="00EA36F3"/>
    <w:rsid w:val="00EB5BED"/>
    <w:rsid w:val="00EB62A8"/>
    <w:rsid w:val="00EF447C"/>
    <w:rsid w:val="00F36BB8"/>
    <w:rsid w:val="00F95EF7"/>
    <w:rsid w:val="00FA1D82"/>
    <w:rsid w:val="00FC3A49"/>
    <w:rsid w:val="00FC7D7E"/>
    <w:rsid w:val="00F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5F20-3BF6-4963-9FA0-BD8D10E9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3900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Н. Карпова</dc:creator>
  <cp:lastModifiedBy>slobodina_ai</cp:lastModifiedBy>
  <cp:revision>5</cp:revision>
  <cp:lastPrinted>2021-02-02T07:55:00Z</cp:lastPrinted>
  <dcterms:created xsi:type="dcterms:W3CDTF">2021-02-02T07:51:00Z</dcterms:created>
  <dcterms:modified xsi:type="dcterms:W3CDTF">2021-02-03T11:12:00Z</dcterms:modified>
</cp:coreProperties>
</file>